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6E" w:rsidRDefault="00D25F6E" w:rsidP="00D25F6E">
      <w:pPr>
        <w:ind w:left="720" w:firstLine="720"/>
      </w:pPr>
      <w:r w:rsidRPr="00D25F6E">
        <w:rPr>
          <w:noProof/>
        </w:rPr>
        <w:drawing>
          <wp:anchor distT="0" distB="0" distL="114300" distR="114300" simplePos="0" relativeHeight="251658240" behindDoc="1" locked="0" layoutInCell="1" allowOverlap="1">
            <wp:simplePos x="0" y="0"/>
            <wp:positionH relativeFrom="column">
              <wp:posOffset>1857375</wp:posOffset>
            </wp:positionH>
            <wp:positionV relativeFrom="paragraph">
              <wp:posOffset>-28575</wp:posOffset>
            </wp:positionV>
            <wp:extent cx="2295525" cy="1304925"/>
            <wp:effectExtent l="19050" t="0" r="0" b="0"/>
            <wp:wrapTight wrapText="bothSides">
              <wp:wrapPolygon edited="0">
                <wp:start x="16850" y="0"/>
                <wp:lineTo x="7529" y="1261"/>
                <wp:lineTo x="1076" y="3469"/>
                <wp:lineTo x="1076" y="5045"/>
                <wp:lineTo x="359" y="5676"/>
                <wp:lineTo x="538" y="10091"/>
                <wp:lineTo x="-179" y="15136"/>
                <wp:lineTo x="179" y="21127"/>
                <wp:lineTo x="20256" y="21127"/>
                <wp:lineTo x="20435" y="21127"/>
                <wp:lineTo x="20614" y="20496"/>
                <wp:lineTo x="20614" y="10091"/>
                <wp:lineTo x="19180" y="5045"/>
                <wp:lineTo x="20256" y="5045"/>
                <wp:lineTo x="20256" y="1577"/>
                <wp:lineTo x="19359" y="0"/>
                <wp:lineTo x="16850" y="0"/>
              </wp:wrapPolygon>
            </wp:wrapTight>
            <wp:docPr id="1" name="Picture 1" descr="C:\Documents and Settings\apena\Local Settings\Temporary Internet Files\Content.Outlook\5C0CAZZ1\NDSCD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ena\Local Settings\Temporary Internet Files\Content.Outlook\5C0CAZZ1\NDSCDD-logo.gif"/>
                    <pic:cNvPicPr>
                      <a:picLocks noChangeAspect="1" noChangeArrowheads="1"/>
                    </pic:cNvPicPr>
                  </pic:nvPicPr>
                  <pic:blipFill>
                    <a:blip r:embed="rId8"/>
                    <a:srcRect/>
                    <a:stretch>
                      <a:fillRect/>
                    </a:stretch>
                  </pic:blipFill>
                  <pic:spPr bwMode="auto">
                    <a:xfrm>
                      <a:off x="0" y="0"/>
                      <a:ext cx="2295525" cy="1304925"/>
                    </a:xfrm>
                    <a:prstGeom prst="rect">
                      <a:avLst/>
                    </a:prstGeom>
                    <a:noFill/>
                    <a:ln w="9525">
                      <a:noFill/>
                      <a:miter lim="800000"/>
                      <a:headEnd/>
                      <a:tailEnd/>
                    </a:ln>
                  </pic:spPr>
                </pic:pic>
              </a:graphicData>
            </a:graphic>
          </wp:anchor>
        </w:drawing>
      </w:r>
    </w:p>
    <w:p w:rsidR="00D25F6E" w:rsidRDefault="00D25F6E" w:rsidP="00D25F6E">
      <w:pPr>
        <w:ind w:left="720" w:firstLine="720"/>
      </w:pPr>
    </w:p>
    <w:p w:rsidR="00D25F6E" w:rsidRDefault="00D25F6E" w:rsidP="00F3282A">
      <w:pPr>
        <w:pStyle w:val="ListParagraph"/>
        <w:ind w:left="360"/>
        <w:rPr>
          <w:b/>
          <w:szCs w:val="24"/>
        </w:rPr>
      </w:pPr>
    </w:p>
    <w:p w:rsidR="00F3282A" w:rsidRDefault="00F3282A" w:rsidP="00F3282A">
      <w:pPr>
        <w:pStyle w:val="ListParagraph"/>
        <w:ind w:left="360"/>
        <w:rPr>
          <w:b/>
          <w:szCs w:val="24"/>
        </w:rPr>
      </w:pPr>
    </w:p>
    <w:p w:rsidR="00F3282A" w:rsidRDefault="00F3282A" w:rsidP="00F3282A">
      <w:pPr>
        <w:pStyle w:val="ListParagraph"/>
        <w:ind w:left="360"/>
        <w:rPr>
          <w:b/>
          <w:szCs w:val="24"/>
        </w:rPr>
      </w:pPr>
    </w:p>
    <w:p w:rsidR="00F3282A" w:rsidRPr="00D25F6E" w:rsidRDefault="00F3282A" w:rsidP="00F3282A">
      <w:pPr>
        <w:pStyle w:val="ListParagraph"/>
        <w:ind w:left="360"/>
        <w:rPr>
          <w:b/>
          <w:szCs w:val="24"/>
        </w:rPr>
      </w:pPr>
    </w:p>
    <w:p w:rsidR="00F3282A" w:rsidRDefault="00F3282A" w:rsidP="00F3282A">
      <w:pPr>
        <w:pStyle w:val="Title"/>
        <w:jc w:val="center"/>
        <w:rPr>
          <w:rFonts w:ascii="Pompeii Capitals" w:hAnsi="Pompeii Capitals"/>
          <w:b w:val="0"/>
          <w:sz w:val="72"/>
        </w:rPr>
      </w:pPr>
    </w:p>
    <w:p w:rsidR="00F3282A" w:rsidRDefault="00F3282A" w:rsidP="00F3282A">
      <w:pPr>
        <w:pStyle w:val="Title"/>
        <w:jc w:val="center"/>
        <w:rPr>
          <w:rFonts w:ascii="Pompeii Capitals" w:hAnsi="Pompeii Capitals"/>
          <w:b w:val="0"/>
          <w:sz w:val="72"/>
        </w:rPr>
      </w:pPr>
    </w:p>
    <w:p w:rsidR="00F3282A" w:rsidRDefault="00F3282A" w:rsidP="00F3282A">
      <w:pPr>
        <w:pStyle w:val="Title"/>
        <w:jc w:val="center"/>
        <w:rPr>
          <w:rFonts w:ascii="Pompeii Capitals" w:hAnsi="Pompeii Capitals"/>
          <w:b w:val="0"/>
          <w:sz w:val="72"/>
        </w:rPr>
      </w:pPr>
      <w:r>
        <w:rPr>
          <w:rFonts w:ascii="Pompeii Capitals" w:hAnsi="Pompeii Capitals"/>
          <w:b w:val="0"/>
          <w:sz w:val="72"/>
        </w:rPr>
        <w:t xml:space="preserve">North Dakota State Council on Developmental Disabilities </w:t>
      </w:r>
    </w:p>
    <w:p w:rsidR="00F3282A" w:rsidRDefault="00F3282A" w:rsidP="00F3282A">
      <w:pPr>
        <w:pStyle w:val="Title"/>
        <w:jc w:val="center"/>
        <w:rPr>
          <w:rFonts w:ascii="Pompeii Capitals" w:hAnsi="Pompeii Capitals"/>
          <w:b w:val="0"/>
          <w:sz w:val="72"/>
        </w:rPr>
      </w:pPr>
    </w:p>
    <w:p w:rsidR="00C61A4A" w:rsidRDefault="00C61A4A" w:rsidP="00F3282A">
      <w:pPr>
        <w:pStyle w:val="Title"/>
        <w:jc w:val="center"/>
        <w:rPr>
          <w:rFonts w:ascii="Pompeii Capitals" w:hAnsi="Pompeii Capitals"/>
          <w:b w:val="0"/>
          <w:sz w:val="72"/>
        </w:rPr>
      </w:pPr>
      <w:r>
        <w:rPr>
          <w:rFonts w:ascii="Pompeii Capitals" w:hAnsi="Pompeii Capitals"/>
          <w:b w:val="0"/>
          <w:sz w:val="72"/>
        </w:rPr>
        <w:t>New</w:t>
      </w:r>
    </w:p>
    <w:p w:rsidR="00F3282A" w:rsidRDefault="00C61A4A" w:rsidP="00F3282A">
      <w:pPr>
        <w:pStyle w:val="Title"/>
        <w:jc w:val="center"/>
        <w:rPr>
          <w:rFonts w:ascii="Pompeii Capitals" w:hAnsi="Pompeii Capitals"/>
          <w:b w:val="0"/>
          <w:sz w:val="72"/>
        </w:rPr>
      </w:pPr>
      <w:r>
        <w:rPr>
          <w:rFonts w:ascii="Pompeii Capitals" w:hAnsi="Pompeii Capitals"/>
          <w:b w:val="0"/>
          <w:sz w:val="72"/>
        </w:rPr>
        <w:t>Applicant</w:t>
      </w:r>
      <w:r w:rsidR="00F3282A">
        <w:rPr>
          <w:rFonts w:ascii="Pompeii Capitals" w:hAnsi="Pompeii Capitals"/>
          <w:b w:val="0"/>
          <w:sz w:val="72"/>
        </w:rPr>
        <w:t xml:space="preserve"> Information</w:t>
      </w:r>
    </w:p>
    <w:p w:rsidR="00F3282A" w:rsidRPr="00E22706" w:rsidRDefault="00F3282A" w:rsidP="00E22706">
      <w:pPr>
        <w:pStyle w:val="Title"/>
        <w:contextualSpacing/>
        <w:jc w:val="center"/>
        <w:rPr>
          <w:rFonts w:ascii="Palatino" w:hAnsi="Palatino"/>
          <w:sz w:val="32"/>
          <w:szCs w:val="32"/>
        </w:rPr>
      </w:pPr>
      <w:r>
        <w:rPr>
          <w:sz w:val="20"/>
        </w:rPr>
        <w:br w:type="page"/>
      </w:r>
      <w:r w:rsidRPr="00E22706">
        <w:rPr>
          <w:rFonts w:ascii="Palatino" w:hAnsi="Palatino"/>
          <w:sz w:val="32"/>
          <w:szCs w:val="32"/>
        </w:rPr>
        <w:lastRenderedPageBreak/>
        <w:t>North Dakota State Council on Developmental Disabilities</w:t>
      </w:r>
    </w:p>
    <w:p w:rsidR="00F3282A" w:rsidRPr="00F3282A" w:rsidRDefault="00F3282A" w:rsidP="00D1328E">
      <w:pPr>
        <w:spacing w:line="240" w:lineRule="auto"/>
        <w:contextualSpacing/>
        <w:jc w:val="both"/>
        <w:rPr>
          <w:rFonts w:ascii="Palatino" w:hAnsi="Palatino"/>
        </w:rPr>
      </w:pPr>
    </w:p>
    <w:p w:rsidR="00F3282A" w:rsidRPr="00F3282A" w:rsidRDefault="00F3282A" w:rsidP="00D1328E">
      <w:pPr>
        <w:pStyle w:val="BodyText2"/>
        <w:contextualSpacing/>
        <w:rPr>
          <w:rFonts w:ascii="Palatino" w:hAnsi="Palatino"/>
        </w:rPr>
      </w:pPr>
      <w:r w:rsidRPr="00F3282A">
        <w:rPr>
          <w:rFonts w:ascii="Palatino" w:hAnsi="Palatino"/>
        </w:rPr>
        <w:t xml:space="preserve">The North Dakota State Council on Developmental Disabilities is a federally funded </w:t>
      </w:r>
      <w:r w:rsidR="00AD2B33">
        <w:rPr>
          <w:rFonts w:ascii="Palatino" w:hAnsi="Palatino"/>
        </w:rPr>
        <w:t>program</w:t>
      </w:r>
      <w:r w:rsidRPr="00F3282A">
        <w:rPr>
          <w:rFonts w:ascii="Palatino" w:hAnsi="Palatino"/>
        </w:rPr>
        <w:t xml:space="preserve"> that advocates for the development of services and supports </w:t>
      </w:r>
      <w:r w:rsidR="00AD2B33">
        <w:rPr>
          <w:rFonts w:ascii="Palatino" w:hAnsi="Palatino"/>
        </w:rPr>
        <w:t>to enhance opportunities for</w:t>
      </w:r>
      <w:r w:rsidRPr="00F3282A">
        <w:rPr>
          <w:rFonts w:ascii="Palatino" w:hAnsi="Palatino"/>
        </w:rPr>
        <w:t xml:space="preserve"> </w:t>
      </w:r>
      <w:r w:rsidR="00C36525">
        <w:rPr>
          <w:rFonts w:ascii="Palatino" w:hAnsi="Palatino"/>
        </w:rPr>
        <w:t xml:space="preserve">North Dakotans </w:t>
      </w:r>
      <w:r w:rsidRPr="00F3282A">
        <w:rPr>
          <w:rFonts w:ascii="Palatino" w:hAnsi="Palatino"/>
        </w:rPr>
        <w:t xml:space="preserve">with developmental disabilities </w:t>
      </w:r>
      <w:r w:rsidR="00AD2B33">
        <w:rPr>
          <w:rFonts w:ascii="Palatino" w:hAnsi="Palatino"/>
        </w:rPr>
        <w:t>to</w:t>
      </w:r>
      <w:r w:rsidRPr="00F3282A">
        <w:rPr>
          <w:rFonts w:ascii="Palatino" w:hAnsi="Palatino"/>
        </w:rPr>
        <w:t xml:space="preserve"> </w:t>
      </w:r>
      <w:r w:rsidR="00AD2B33">
        <w:rPr>
          <w:rFonts w:ascii="Palatino" w:hAnsi="Palatino"/>
        </w:rPr>
        <w:t xml:space="preserve">directly benefit and assist individuals in making life </w:t>
      </w:r>
      <w:r w:rsidRPr="00F3282A">
        <w:rPr>
          <w:rFonts w:ascii="Palatino" w:hAnsi="Palatino"/>
        </w:rPr>
        <w:t xml:space="preserve">choices and </w:t>
      </w:r>
      <w:r w:rsidR="00AD2B33">
        <w:rPr>
          <w:rFonts w:ascii="Palatino" w:hAnsi="Palatino"/>
        </w:rPr>
        <w:t>decisions for themselves</w:t>
      </w:r>
      <w:r w:rsidRPr="00F3282A">
        <w:rPr>
          <w:rFonts w:ascii="Palatino" w:hAnsi="Palatino"/>
        </w:rPr>
        <w:t xml:space="preserve">. </w:t>
      </w:r>
    </w:p>
    <w:p w:rsidR="00F3282A" w:rsidRPr="00F3282A" w:rsidRDefault="00F3282A" w:rsidP="00D1328E">
      <w:pPr>
        <w:spacing w:line="240" w:lineRule="auto"/>
        <w:contextualSpacing/>
        <w:jc w:val="both"/>
        <w:rPr>
          <w:rFonts w:ascii="Palatino" w:hAnsi="Palatino"/>
        </w:rPr>
      </w:pPr>
    </w:p>
    <w:p w:rsidR="00F3282A" w:rsidRPr="00F3282A" w:rsidRDefault="00F3282A" w:rsidP="00D1328E">
      <w:pPr>
        <w:spacing w:line="240" w:lineRule="auto"/>
        <w:contextualSpacing/>
        <w:jc w:val="both"/>
        <w:rPr>
          <w:rFonts w:ascii="Palatino" w:hAnsi="Palatino"/>
        </w:rPr>
      </w:pPr>
      <w:r w:rsidRPr="00F3282A">
        <w:rPr>
          <w:rFonts w:ascii="Palatino" w:hAnsi="Palatino"/>
          <w:b/>
          <w:sz w:val="28"/>
        </w:rPr>
        <w:t>Mission</w:t>
      </w:r>
      <w:r w:rsidRPr="00F3282A">
        <w:rPr>
          <w:rFonts w:ascii="Palatino" w:hAnsi="Palatino"/>
          <w:sz w:val="28"/>
        </w:rPr>
        <w:br/>
      </w:r>
      <w:r>
        <w:rPr>
          <w:rFonts w:ascii="Palatino" w:hAnsi="Palatino"/>
        </w:rPr>
        <w:t xml:space="preserve">The Council advocates for policy changes that promote choice, independence, productivity and inclusion for all North Dakotans with developmental disabilities.  </w:t>
      </w:r>
    </w:p>
    <w:p w:rsidR="00F3282A" w:rsidRPr="00F3282A" w:rsidRDefault="00F3282A" w:rsidP="00D1328E">
      <w:pPr>
        <w:pStyle w:val="Heading7"/>
        <w:contextualSpacing/>
        <w:jc w:val="both"/>
        <w:rPr>
          <w:rFonts w:ascii="Palatino" w:hAnsi="Palatino"/>
        </w:rPr>
      </w:pPr>
      <w:r w:rsidRPr="00F3282A">
        <w:rPr>
          <w:rFonts w:ascii="Palatino" w:hAnsi="Palatino"/>
        </w:rPr>
        <w:t xml:space="preserve">The Council’s </w:t>
      </w:r>
      <w:r w:rsidR="0045066A">
        <w:rPr>
          <w:rFonts w:ascii="Palatino" w:hAnsi="Palatino"/>
        </w:rPr>
        <w:t>Area</w:t>
      </w:r>
      <w:r w:rsidR="00A97E50">
        <w:rPr>
          <w:rFonts w:ascii="Palatino" w:hAnsi="Palatino"/>
        </w:rPr>
        <w:t>s</w:t>
      </w:r>
      <w:r w:rsidR="0045066A">
        <w:rPr>
          <w:rFonts w:ascii="Palatino" w:hAnsi="Palatino"/>
        </w:rPr>
        <w:t xml:space="preserve"> of Emphasis</w:t>
      </w:r>
    </w:p>
    <w:p w:rsidR="00F3282A" w:rsidRPr="00F3282A" w:rsidRDefault="00F3282A" w:rsidP="00D1328E">
      <w:pPr>
        <w:spacing w:line="240" w:lineRule="auto"/>
        <w:contextualSpacing/>
        <w:jc w:val="both"/>
        <w:rPr>
          <w:rFonts w:ascii="Palatino" w:hAnsi="Palatino"/>
        </w:rPr>
      </w:pPr>
      <w:r>
        <w:rPr>
          <w:rFonts w:ascii="Palatino" w:hAnsi="Palatino"/>
        </w:rPr>
        <w:t xml:space="preserve">The Council supports and provides funding for projects and activities that maximize opportunities for consumers and families.  The NDSCDD serves in a planning and advisory capacity to state policymakers and agencies relative to services for person with developmental disabilities. </w:t>
      </w:r>
      <w:r w:rsidRPr="00F3282A">
        <w:rPr>
          <w:rFonts w:ascii="Palatino" w:hAnsi="Palatino"/>
        </w:rPr>
        <w:t xml:space="preserve">   The following are </w:t>
      </w:r>
      <w:r w:rsidR="0045066A">
        <w:rPr>
          <w:rFonts w:ascii="Palatino" w:hAnsi="Palatino"/>
        </w:rPr>
        <w:t>four areas of emphasis the Council is focusing on in its current five year state plan:</w:t>
      </w:r>
    </w:p>
    <w:p w:rsidR="00F3282A" w:rsidRDefault="0045066A" w:rsidP="00D1328E">
      <w:pPr>
        <w:numPr>
          <w:ilvl w:val="0"/>
          <w:numId w:val="3"/>
        </w:numPr>
        <w:spacing w:after="0" w:line="240" w:lineRule="auto"/>
        <w:contextualSpacing/>
        <w:jc w:val="both"/>
        <w:rPr>
          <w:rFonts w:ascii="Palatino" w:hAnsi="Palatino"/>
        </w:rPr>
      </w:pPr>
      <w:r>
        <w:rPr>
          <w:rFonts w:ascii="Palatino" w:hAnsi="Palatino"/>
        </w:rPr>
        <w:t>Assist and facilitate employment opportunities for persons with DD</w:t>
      </w:r>
    </w:p>
    <w:p w:rsidR="0045066A" w:rsidRDefault="0045066A" w:rsidP="00D1328E">
      <w:pPr>
        <w:numPr>
          <w:ilvl w:val="0"/>
          <w:numId w:val="3"/>
        </w:numPr>
        <w:spacing w:after="0" w:line="240" w:lineRule="auto"/>
        <w:contextualSpacing/>
        <w:jc w:val="both"/>
        <w:rPr>
          <w:rFonts w:ascii="Palatino" w:hAnsi="Palatino"/>
        </w:rPr>
      </w:pPr>
      <w:r>
        <w:rPr>
          <w:rFonts w:ascii="Palatino" w:hAnsi="Palatino"/>
        </w:rPr>
        <w:t>Facilitate community integration and inclusion of person with DD</w:t>
      </w:r>
    </w:p>
    <w:p w:rsidR="0045066A" w:rsidRDefault="0045066A" w:rsidP="00D1328E">
      <w:pPr>
        <w:numPr>
          <w:ilvl w:val="0"/>
          <w:numId w:val="3"/>
        </w:numPr>
        <w:spacing w:after="0" w:line="240" w:lineRule="auto"/>
        <w:contextualSpacing/>
        <w:jc w:val="both"/>
        <w:rPr>
          <w:rFonts w:ascii="Palatino" w:hAnsi="Palatino"/>
        </w:rPr>
      </w:pPr>
      <w:r>
        <w:rPr>
          <w:rFonts w:ascii="Palatino" w:hAnsi="Palatino"/>
        </w:rPr>
        <w:t>Promote prevention of disabilities and work to minimize impact</w:t>
      </w:r>
    </w:p>
    <w:p w:rsidR="00F3282A" w:rsidRDefault="0045066A" w:rsidP="00D1328E">
      <w:pPr>
        <w:numPr>
          <w:ilvl w:val="0"/>
          <w:numId w:val="3"/>
        </w:numPr>
        <w:spacing w:after="0" w:line="240" w:lineRule="auto"/>
        <w:contextualSpacing/>
        <w:jc w:val="both"/>
        <w:rPr>
          <w:rFonts w:ascii="Palatino" w:hAnsi="Palatino"/>
        </w:rPr>
      </w:pPr>
      <w:r>
        <w:rPr>
          <w:rFonts w:ascii="Palatino" w:hAnsi="Palatino"/>
        </w:rPr>
        <w:t>Empower persons with DD and their families to access needed services</w:t>
      </w:r>
    </w:p>
    <w:p w:rsidR="0048599C" w:rsidRPr="0048599C" w:rsidRDefault="0048599C" w:rsidP="0048599C">
      <w:pPr>
        <w:spacing w:after="0" w:line="240" w:lineRule="auto"/>
        <w:ind w:left="1080"/>
        <w:contextualSpacing/>
        <w:jc w:val="both"/>
        <w:rPr>
          <w:rFonts w:ascii="Palatino" w:hAnsi="Palatino"/>
        </w:rPr>
      </w:pPr>
    </w:p>
    <w:p w:rsidR="00F3282A" w:rsidRDefault="00F3282A" w:rsidP="00D1328E">
      <w:pPr>
        <w:pStyle w:val="Heading7"/>
        <w:contextualSpacing/>
        <w:jc w:val="both"/>
        <w:rPr>
          <w:rFonts w:ascii="Palatino" w:hAnsi="Palatino"/>
        </w:rPr>
      </w:pPr>
      <w:r>
        <w:rPr>
          <w:rFonts w:ascii="Palatino" w:hAnsi="Palatino"/>
        </w:rPr>
        <w:t>Membership</w:t>
      </w:r>
    </w:p>
    <w:p w:rsidR="00F3282A" w:rsidRPr="00F3282A" w:rsidRDefault="00F3282A" w:rsidP="00D1328E">
      <w:pPr>
        <w:pStyle w:val="BodyText2"/>
        <w:contextualSpacing/>
        <w:rPr>
          <w:rFonts w:ascii="Palatino" w:hAnsi="Palatino"/>
        </w:rPr>
      </w:pPr>
      <w:r w:rsidRPr="00F3282A">
        <w:rPr>
          <w:rFonts w:ascii="Palatino" w:hAnsi="Palatino"/>
        </w:rPr>
        <w:t xml:space="preserve">The Council is made up of </w:t>
      </w:r>
      <w:r w:rsidR="003D5A57">
        <w:rPr>
          <w:rFonts w:ascii="Palatino" w:hAnsi="Palatino"/>
        </w:rPr>
        <w:t>20</w:t>
      </w:r>
      <w:r>
        <w:rPr>
          <w:rFonts w:ascii="Palatino" w:hAnsi="Palatino"/>
        </w:rPr>
        <w:t xml:space="preserve"> members appointed by the Governor.</w:t>
      </w:r>
      <w:r w:rsidRPr="00F3282A">
        <w:rPr>
          <w:rFonts w:ascii="Palatino" w:hAnsi="Palatino"/>
        </w:rPr>
        <w:t xml:space="preserve"> </w:t>
      </w:r>
      <w:r>
        <w:rPr>
          <w:rFonts w:ascii="Palatino" w:hAnsi="Palatino"/>
        </w:rPr>
        <w:t>Sixty percent of the members are persons with developmental disabilities, or are parents, guardians or immediate relatives of a person with DD.  The Council also includes state agency representation along with members from North Dakota’s University Center for Excellence in Developmental Disabilities, Protection and Advocacy Project and community DD service providers.</w:t>
      </w:r>
    </w:p>
    <w:p w:rsidR="00F3282A" w:rsidRDefault="00F3282A" w:rsidP="00D1328E">
      <w:pPr>
        <w:pStyle w:val="Heading7"/>
        <w:contextualSpacing/>
        <w:jc w:val="both"/>
        <w:rPr>
          <w:rFonts w:ascii="Palatino" w:hAnsi="Palatino"/>
        </w:rPr>
      </w:pPr>
    </w:p>
    <w:p w:rsidR="00F3282A" w:rsidRPr="00F3282A" w:rsidRDefault="00F3282A" w:rsidP="00D1328E">
      <w:pPr>
        <w:pStyle w:val="Heading7"/>
        <w:contextualSpacing/>
        <w:jc w:val="both"/>
        <w:rPr>
          <w:rFonts w:ascii="Palatino" w:hAnsi="Palatino"/>
        </w:rPr>
      </w:pPr>
      <w:r w:rsidRPr="00F3282A">
        <w:rPr>
          <w:rFonts w:ascii="Palatino" w:hAnsi="Palatino"/>
        </w:rPr>
        <w:t>The Council’s State Plan</w:t>
      </w:r>
    </w:p>
    <w:p w:rsidR="00F3282A" w:rsidRPr="0048599C" w:rsidRDefault="00F3282A" w:rsidP="00D1328E">
      <w:pPr>
        <w:spacing w:line="240" w:lineRule="auto"/>
        <w:contextualSpacing/>
        <w:jc w:val="both"/>
        <w:rPr>
          <w:rFonts w:ascii="Palatino" w:hAnsi="Palatino"/>
          <w:sz w:val="24"/>
          <w:szCs w:val="24"/>
        </w:rPr>
      </w:pPr>
      <w:r w:rsidRPr="0048599C">
        <w:rPr>
          <w:rFonts w:ascii="Palatino" w:hAnsi="Palatino"/>
          <w:sz w:val="24"/>
          <w:szCs w:val="24"/>
        </w:rPr>
        <w:t xml:space="preserve">The </w:t>
      </w:r>
      <w:r w:rsidR="0045066A" w:rsidRPr="0048599C">
        <w:rPr>
          <w:rFonts w:ascii="Palatino" w:hAnsi="Palatino"/>
          <w:sz w:val="24"/>
          <w:szCs w:val="24"/>
        </w:rPr>
        <w:t>NDSCDD</w:t>
      </w:r>
      <w:r w:rsidRPr="0048599C">
        <w:rPr>
          <w:rFonts w:ascii="Palatino" w:hAnsi="Palatino"/>
          <w:sz w:val="24"/>
          <w:szCs w:val="24"/>
        </w:rPr>
        <w:t xml:space="preserve"> was created in response to a federal law, the Developmental Disabilities Assistance and Bill of Rights Act (DD Act).  The purpose of the law is to assure that people with developmental disabilities and their families help design and have access to necessary services, supports and other assistance.  The Council promotes the development of a coordinated system of services and supports that provide opportunities for people with developmental disabilities to be independent, productive, integrated and included in their communities.  </w:t>
      </w:r>
    </w:p>
    <w:p w:rsidR="00F3282A" w:rsidRPr="0048599C" w:rsidRDefault="00F3282A" w:rsidP="00D1328E">
      <w:pPr>
        <w:spacing w:line="240" w:lineRule="auto"/>
        <w:contextualSpacing/>
        <w:jc w:val="both"/>
        <w:rPr>
          <w:rFonts w:ascii="Palatino" w:hAnsi="Palatino"/>
          <w:sz w:val="24"/>
          <w:szCs w:val="24"/>
        </w:rPr>
      </w:pPr>
    </w:p>
    <w:p w:rsidR="00F3282A" w:rsidRPr="0048599C" w:rsidRDefault="00F3282A" w:rsidP="00D1328E">
      <w:pPr>
        <w:spacing w:line="240" w:lineRule="auto"/>
        <w:contextualSpacing/>
        <w:jc w:val="both"/>
        <w:rPr>
          <w:rFonts w:ascii="Palatino" w:hAnsi="Palatino"/>
          <w:sz w:val="24"/>
          <w:szCs w:val="24"/>
        </w:rPr>
      </w:pPr>
      <w:r w:rsidRPr="0048599C">
        <w:rPr>
          <w:rFonts w:ascii="Palatino" w:hAnsi="Palatino"/>
          <w:sz w:val="24"/>
          <w:szCs w:val="24"/>
        </w:rPr>
        <w:t xml:space="preserve">The Council’s state plan describes how the </w:t>
      </w:r>
      <w:r w:rsidR="0045066A" w:rsidRPr="0048599C">
        <w:rPr>
          <w:rFonts w:ascii="Palatino" w:hAnsi="Palatino"/>
          <w:sz w:val="24"/>
          <w:szCs w:val="24"/>
        </w:rPr>
        <w:t>NDSCDD</w:t>
      </w:r>
      <w:r w:rsidRPr="0048599C">
        <w:rPr>
          <w:rFonts w:ascii="Palatino" w:hAnsi="Palatino"/>
          <w:sz w:val="24"/>
          <w:szCs w:val="24"/>
        </w:rPr>
        <w:t xml:space="preserve"> will carry out these responsibilities. The current state plan may be </w:t>
      </w:r>
      <w:r w:rsidR="0048599C">
        <w:rPr>
          <w:rFonts w:ascii="Palatino" w:hAnsi="Palatino"/>
          <w:sz w:val="24"/>
          <w:szCs w:val="24"/>
        </w:rPr>
        <w:t>found on the Council’s web page</w:t>
      </w:r>
      <w:r w:rsidRPr="0048599C">
        <w:rPr>
          <w:rFonts w:ascii="Palatino" w:hAnsi="Palatino"/>
          <w:sz w:val="24"/>
          <w:szCs w:val="24"/>
        </w:rPr>
        <w:t xml:space="preserve"> </w:t>
      </w:r>
      <w:hyperlink r:id="rId9" w:history="1">
        <w:r w:rsidR="0045066A" w:rsidRPr="0048599C">
          <w:rPr>
            <w:rStyle w:val="Hyperlink"/>
            <w:rFonts w:ascii="Palatino" w:hAnsi="Palatino"/>
            <w:sz w:val="24"/>
            <w:szCs w:val="24"/>
          </w:rPr>
          <w:t>www.ndscdd.org</w:t>
        </w:r>
      </w:hyperlink>
    </w:p>
    <w:p w:rsidR="0045066A" w:rsidRPr="00F3282A" w:rsidRDefault="0045066A" w:rsidP="00D1328E">
      <w:pPr>
        <w:pStyle w:val="Heading7"/>
        <w:widowControl/>
        <w:contextualSpacing/>
        <w:jc w:val="both"/>
        <w:rPr>
          <w:rFonts w:ascii="Palatino" w:hAnsi="Palatino"/>
        </w:rPr>
      </w:pPr>
      <w:r w:rsidRPr="00F3282A">
        <w:rPr>
          <w:rFonts w:ascii="Palatino" w:hAnsi="Palatino"/>
        </w:rPr>
        <w:lastRenderedPageBreak/>
        <w:t>Member Qualifications</w:t>
      </w:r>
    </w:p>
    <w:p w:rsidR="0045066A" w:rsidRPr="00F3282A" w:rsidRDefault="0045066A" w:rsidP="00D1328E">
      <w:pPr>
        <w:pStyle w:val="BodyText2"/>
        <w:contextualSpacing/>
        <w:rPr>
          <w:rFonts w:ascii="Palatino" w:hAnsi="Palatino"/>
        </w:rPr>
      </w:pPr>
      <w:r w:rsidRPr="00F3282A">
        <w:rPr>
          <w:rFonts w:ascii="Palatino" w:hAnsi="Palatino"/>
        </w:rPr>
        <w:t>Council members are knowle</w:t>
      </w:r>
      <w:r w:rsidR="0048599C">
        <w:rPr>
          <w:rFonts w:ascii="Palatino" w:hAnsi="Palatino"/>
        </w:rPr>
        <w:t>dgeable about disability issues</w:t>
      </w:r>
      <w:r w:rsidRPr="00F3282A">
        <w:rPr>
          <w:rFonts w:ascii="Palatino" w:hAnsi="Palatino"/>
        </w:rPr>
        <w:t xml:space="preserve"> and work in partnership with other local, state and federal organizations, to increase the independence, productivity, integration and community inclusion of all individuals with disabilities. Council members share strengths in at least one of the following areas: quality assurance, education and early intervention, childcare, health, empl</w:t>
      </w:r>
      <w:r>
        <w:rPr>
          <w:rFonts w:ascii="Palatino" w:hAnsi="Palatino"/>
        </w:rPr>
        <w:t>oyment, housing, transportation and</w:t>
      </w:r>
      <w:r w:rsidRPr="00F3282A">
        <w:rPr>
          <w:rFonts w:ascii="Palatino" w:hAnsi="Palatino"/>
        </w:rPr>
        <w:t xml:space="preserve"> recreation. </w:t>
      </w:r>
    </w:p>
    <w:p w:rsidR="0045066A" w:rsidRPr="00F3282A" w:rsidRDefault="0045066A" w:rsidP="00D1328E">
      <w:pPr>
        <w:pStyle w:val="BodyText2"/>
        <w:contextualSpacing/>
        <w:rPr>
          <w:rFonts w:ascii="Palatino" w:hAnsi="Palatino"/>
        </w:rPr>
      </w:pPr>
    </w:p>
    <w:p w:rsidR="0045066A" w:rsidRPr="00F3282A" w:rsidRDefault="0045066A" w:rsidP="00D1328E">
      <w:pPr>
        <w:pStyle w:val="BodyText2"/>
        <w:contextualSpacing/>
        <w:rPr>
          <w:rFonts w:ascii="Palatino" w:hAnsi="Palatino"/>
        </w:rPr>
      </w:pPr>
      <w:r w:rsidRPr="00F3282A">
        <w:rPr>
          <w:rFonts w:ascii="Palatino" w:hAnsi="Palatino"/>
        </w:rPr>
        <w:t xml:space="preserve">Council business requires members who can recognize the underlying need for systems change activities.  This challenge can be </w:t>
      </w:r>
      <w:r w:rsidR="0048599C">
        <w:rPr>
          <w:rFonts w:ascii="Palatino" w:hAnsi="Palatino"/>
        </w:rPr>
        <w:t>daunting</w:t>
      </w:r>
      <w:r w:rsidRPr="00F3282A">
        <w:rPr>
          <w:rFonts w:ascii="Palatino" w:hAnsi="Palatino"/>
        </w:rPr>
        <w:t xml:space="preserve"> to those looking for immediate answers, services, or remedies.  Systems change happens incrementally, over time</w:t>
      </w:r>
      <w:r w:rsidR="0048599C">
        <w:rPr>
          <w:rFonts w:ascii="Palatino" w:hAnsi="Palatino"/>
        </w:rPr>
        <w:t>,</w:t>
      </w:r>
      <w:r w:rsidRPr="00F3282A">
        <w:rPr>
          <w:rFonts w:ascii="Palatino" w:hAnsi="Palatino"/>
        </w:rPr>
        <w:t xml:space="preserve"> through skillful planning, collaboration, cooperation, and negotiation.  People with patience, tolerance and skills in these areas are best suited to carry out the business of the Council.</w:t>
      </w:r>
    </w:p>
    <w:p w:rsidR="0045066A" w:rsidRDefault="0045066A" w:rsidP="00D1328E">
      <w:pPr>
        <w:spacing w:line="240" w:lineRule="auto"/>
        <w:contextualSpacing/>
        <w:jc w:val="both"/>
        <w:rPr>
          <w:rFonts w:ascii="Palatino" w:hAnsi="Palatino"/>
        </w:rPr>
      </w:pPr>
    </w:p>
    <w:p w:rsidR="0045066A" w:rsidRPr="00F3282A" w:rsidRDefault="0048599C" w:rsidP="00D1328E">
      <w:pPr>
        <w:spacing w:line="240" w:lineRule="auto"/>
        <w:contextualSpacing/>
        <w:jc w:val="both"/>
        <w:rPr>
          <w:rFonts w:ascii="Palatino" w:hAnsi="Palatino"/>
        </w:rPr>
      </w:pPr>
      <w:r>
        <w:rPr>
          <w:rFonts w:ascii="Palatino" w:hAnsi="Palatino"/>
        </w:rPr>
        <w:t>In addition, the</w:t>
      </w:r>
      <w:r w:rsidR="0045066A" w:rsidRPr="00F3282A">
        <w:rPr>
          <w:rFonts w:ascii="Palatino" w:hAnsi="Palatino"/>
        </w:rPr>
        <w:t xml:space="preserve"> following are </w:t>
      </w:r>
      <w:r>
        <w:rPr>
          <w:rFonts w:ascii="Palatino" w:hAnsi="Palatino"/>
        </w:rPr>
        <w:t xml:space="preserve">also </w:t>
      </w:r>
      <w:r w:rsidR="0045066A" w:rsidRPr="00F3282A">
        <w:rPr>
          <w:rFonts w:ascii="Palatino" w:hAnsi="Palatino"/>
        </w:rPr>
        <w:t>desirable qualifications:</w:t>
      </w:r>
    </w:p>
    <w:p w:rsidR="0045066A" w:rsidRPr="00F3282A" w:rsidRDefault="0045066A" w:rsidP="00D1328E">
      <w:pPr>
        <w:numPr>
          <w:ilvl w:val="0"/>
          <w:numId w:val="3"/>
        </w:numPr>
        <w:spacing w:after="0" w:line="240" w:lineRule="auto"/>
        <w:ind w:left="360"/>
        <w:contextualSpacing/>
        <w:jc w:val="both"/>
        <w:rPr>
          <w:rFonts w:ascii="Palatino" w:hAnsi="Palatino"/>
        </w:rPr>
      </w:pPr>
      <w:r w:rsidRPr="00F3282A">
        <w:rPr>
          <w:rFonts w:ascii="Palatino" w:hAnsi="Palatino"/>
        </w:rPr>
        <w:t>Knowledge of issues concerning individuals with developmental disabilities and their families.</w:t>
      </w:r>
    </w:p>
    <w:p w:rsidR="0045066A" w:rsidRPr="00F3282A" w:rsidRDefault="0045066A" w:rsidP="00D1328E">
      <w:pPr>
        <w:numPr>
          <w:ilvl w:val="0"/>
          <w:numId w:val="3"/>
        </w:numPr>
        <w:spacing w:after="0" w:line="240" w:lineRule="auto"/>
        <w:ind w:left="360"/>
        <w:contextualSpacing/>
        <w:jc w:val="both"/>
        <w:rPr>
          <w:rFonts w:ascii="Palatino" w:hAnsi="Palatino"/>
        </w:rPr>
      </w:pPr>
      <w:r w:rsidRPr="00F3282A">
        <w:rPr>
          <w:rFonts w:ascii="Palatino" w:hAnsi="Palatino"/>
        </w:rPr>
        <w:t>Knowledge of one or more disability service delivery systems, funding issues and disability groups.</w:t>
      </w:r>
    </w:p>
    <w:p w:rsidR="0045066A" w:rsidRPr="00F3282A" w:rsidRDefault="0045066A" w:rsidP="00D1328E">
      <w:pPr>
        <w:numPr>
          <w:ilvl w:val="0"/>
          <w:numId w:val="3"/>
        </w:numPr>
        <w:spacing w:after="0" w:line="240" w:lineRule="auto"/>
        <w:ind w:left="360"/>
        <w:contextualSpacing/>
        <w:jc w:val="both"/>
        <w:rPr>
          <w:rFonts w:ascii="Palatino" w:hAnsi="Palatino"/>
        </w:rPr>
      </w:pPr>
      <w:r w:rsidRPr="00F3282A">
        <w:rPr>
          <w:rFonts w:ascii="Palatino" w:hAnsi="Palatino"/>
        </w:rPr>
        <w:t xml:space="preserve">Knowledge of other systems that affect persons with disabilities, such as housing, employment, health, education, </w:t>
      </w:r>
      <w:proofErr w:type="spellStart"/>
      <w:r w:rsidRPr="00F3282A">
        <w:rPr>
          <w:rFonts w:ascii="Palatino" w:hAnsi="Palatino"/>
        </w:rPr>
        <w:t>self determination</w:t>
      </w:r>
      <w:proofErr w:type="spellEnd"/>
      <w:r w:rsidRPr="00F3282A">
        <w:rPr>
          <w:rFonts w:ascii="Palatino" w:hAnsi="Palatino"/>
        </w:rPr>
        <w:t>, and community support</w:t>
      </w:r>
      <w:r w:rsidR="0048599C">
        <w:rPr>
          <w:rFonts w:ascii="Palatino" w:hAnsi="Palatino"/>
        </w:rPr>
        <w:t>s</w:t>
      </w:r>
      <w:r w:rsidRPr="00F3282A">
        <w:rPr>
          <w:rFonts w:ascii="Palatino" w:hAnsi="Palatino"/>
        </w:rPr>
        <w:t xml:space="preserve"> (e.g., transportation, personal assistance</w:t>
      </w:r>
      <w:r w:rsidR="0048599C">
        <w:rPr>
          <w:rFonts w:ascii="Palatino" w:hAnsi="Palatino"/>
        </w:rPr>
        <w:t>, etc.</w:t>
      </w:r>
      <w:r w:rsidRPr="00F3282A">
        <w:rPr>
          <w:rFonts w:ascii="Palatino" w:hAnsi="Palatino"/>
        </w:rPr>
        <w:t>).</w:t>
      </w:r>
    </w:p>
    <w:p w:rsidR="0045066A" w:rsidRPr="00F3282A" w:rsidRDefault="0045066A" w:rsidP="00D1328E">
      <w:pPr>
        <w:numPr>
          <w:ilvl w:val="0"/>
          <w:numId w:val="3"/>
        </w:numPr>
        <w:spacing w:after="0" w:line="240" w:lineRule="auto"/>
        <w:ind w:left="360"/>
        <w:contextualSpacing/>
        <w:jc w:val="both"/>
        <w:rPr>
          <w:rFonts w:ascii="Palatino" w:hAnsi="Palatino"/>
        </w:rPr>
      </w:pPr>
      <w:r w:rsidRPr="00F3282A">
        <w:rPr>
          <w:rFonts w:ascii="Palatino" w:hAnsi="Palatino"/>
        </w:rPr>
        <w:t>Demonstrated leadership capabilities within communities or community organizations, such as facilitating groups, chairing meetings, or representing constituencies.</w:t>
      </w:r>
    </w:p>
    <w:p w:rsidR="0045066A" w:rsidRPr="00F3282A" w:rsidRDefault="0045066A" w:rsidP="00D1328E">
      <w:pPr>
        <w:numPr>
          <w:ilvl w:val="0"/>
          <w:numId w:val="3"/>
        </w:numPr>
        <w:spacing w:after="0" w:line="240" w:lineRule="auto"/>
        <w:ind w:left="360"/>
        <w:contextualSpacing/>
        <w:jc w:val="both"/>
        <w:rPr>
          <w:rFonts w:ascii="Palatino" w:hAnsi="Palatino"/>
        </w:rPr>
      </w:pPr>
      <w:r w:rsidRPr="00F3282A">
        <w:rPr>
          <w:rFonts w:ascii="Palatino" w:hAnsi="Palatino"/>
        </w:rPr>
        <w:t>Ability to work comfortably with t</w:t>
      </w:r>
      <w:r w:rsidR="0048599C">
        <w:rPr>
          <w:rFonts w:ascii="Palatino" w:hAnsi="Palatino"/>
        </w:rPr>
        <w:t>he other Council members and</w:t>
      </w:r>
      <w:r w:rsidRPr="00F3282A">
        <w:rPr>
          <w:rFonts w:ascii="Palatino" w:hAnsi="Palatino"/>
        </w:rPr>
        <w:t xml:space="preserve"> Council staff.</w:t>
      </w:r>
    </w:p>
    <w:p w:rsidR="0045066A" w:rsidRPr="00F3282A" w:rsidRDefault="0045066A" w:rsidP="00D1328E">
      <w:pPr>
        <w:numPr>
          <w:ilvl w:val="0"/>
          <w:numId w:val="3"/>
        </w:numPr>
        <w:spacing w:after="0" w:line="240" w:lineRule="auto"/>
        <w:ind w:left="360"/>
        <w:contextualSpacing/>
        <w:jc w:val="both"/>
        <w:rPr>
          <w:rFonts w:ascii="Palatino" w:hAnsi="Palatino"/>
        </w:rPr>
      </w:pPr>
      <w:r w:rsidRPr="00F3282A">
        <w:rPr>
          <w:rFonts w:ascii="Palatino" w:hAnsi="Palatino"/>
        </w:rPr>
        <w:t xml:space="preserve">Ability to use communication skills to listen to other members, bring views of constituents to Council meetings, assure Council actions are shared with constituents, and contribute to public relations efforts. </w:t>
      </w:r>
    </w:p>
    <w:p w:rsidR="0045066A" w:rsidRPr="00F3282A" w:rsidRDefault="0045066A" w:rsidP="00D1328E">
      <w:pPr>
        <w:numPr>
          <w:ilvl w:val="0"/>
          <w:numId w:val="3"/>
        </w:numPr>
        <w:spacing w:after="0" w:line="240" w:lineRule="auto"/>
        <w:ind w:left="360"/>
        <w:contextualSpacing/>
        <w:jc w:val="both"/>
        <w:rPr>
          <w:rFonts w:ascii="Palatino" w:hAnsi="Palatino"/>
        </w:rPr>
      </w:pPr>
      <w:r w:rsidRPr="00F3282A">
        <w:rPr>
          <w:rFonts w:ascii="Palatino" w:hAnsi="Palatino"/>
        </w:rPr>
        <w:t>Ability to participate in both large and s</w:t>
      </w:r>
      <w:r>
        <w:rPr>
          <w:rFonts w:ascii="Palatino" w:hAnsi="Palatino"/>
        </w:rPr>
        <w:t>mall group meetings at the state level</w:t>
      </w:r>
      <w:r w:rsidRPr="00F3282A">
        <w:rPr>
          <w:rFonts w:ascii="Palatino" w:hAnsi="Palatino"/>
        </w:rPr>
        <w:t>.</w:t>
      </w:r>
    </w:p>
    <w:p w:rsidR="0045066A" w:rsidRPr="00F3282A" w:rsidRDefault="0045066A" w:rsidP="00D1328E">
      <w:pPr>
        <w:numPr>
          <w:ilvl w:val="0"/>
          <w:numId w:val="3"/>
        </w:numPr>
        <w:spacing w:after="0" w:line="240" w:lineRule="auto"/>
        <w:ind w:left="360"/>
        <w:contextualSpacing/>
        <w:jc w:val="both"/>
        <w:rPr>
          <w:rFonts w:ascii="Palatino" w:hAnsi="Palatino"/>
        </w:rPr>
      </w:pPr>
      <w:r w:rsidRPr="00F3282A">
        <w:rPr>
          <w:rFonts w:ascii="Palatino" w:hAnsi="Palatino"/>
        </w:rPr>
        <w:t>Demonstrated commitment to work as a team member willing to compromise, negotiate and agree to disagree while w</w:t>
      </w:r>
      <w:r w:rsidR="0048599C">
        <w:rPr>
          <w:rFonts w:ascii="Palatino" w:hAnsi="Palatino"/>
        </w:rPr>
        <w:t>orking toward the</w:t>
      </w:r>
      <w:r w:rsidRPr="00F3282A">
        <w:rPr>
          <w:rFonts w:ascii="Palatino" w:hAnsi="Palatino"/>
        </w:rPr>
        <w:t xml:space="preserve"> mission and goals of the Council.</w:t>
      </w:r>
    </w:p>
    <w:p w:rsidR="0045066A" w:rsidRDefault="0045066A" w:rsidP="00D1328E">
      <w:pPr>
        <w:spacing w:line="240" w:lineRule="auto"/>
        <w:contextualSpacing/>
        <w:jc w:val="both"/>
        <w:rPr>
          <w:rFonts w:ascii="Palatino" w:hAnsi="Palatino"/>
        </w:rPr>
      </w:pPr>
    </w:p>
    <w:p w:rsidR="00F3282A" w:rsidRPr="00F3282A" w:rsidRDefault="00F3282A" w:rsidP="00D1328E">
      <w:pPr>
        <w:pStyle w:val="Heading7"/>
        <w:widowControl/>
        <w:contextualSpacing/>
        <w:jc w:val="both"/>
        <w:rPr>
          <w:rFonts w:ascii="Palatino" w:hAnsi="Palatino"/>
        </w:rPr>
      </w:pPr>
      <w:r w:rsidRPr="00F3282A">
        <w:rPr>
          <w:rFonts w:ascii="Palatino" w:hAnsi="Palatino"/>
        </w:rPr>
        <w:t xml:space="preserve">Responsibilities of </w:t>
      </w:r>
      <w:r w:rsidR="00C71AD9">
        <w:rPr>
          <w:rFonts w:ascii="Palatino" w:hAnsi="Palatino"/>
        </w:rPr>
        <w:t>NDSCDD</w:t>
      </w:r>
      <w:r w:rsidRPr="00F3282A">
        <w:rPr>
          <w:rFonts w:ascii="Palatino" w:hAnsi="Palatino"/>
        </w:rPr>
        <w:t xml:space="preserve"> </w:t>
      </w:r>
      <w:r w:rsidR="00C71AD9">
        <w:rPr>
          <w:rFonts w:ascii="Palatino" w:hAnsi="Palatino"/>
        </w:rPr>
        <w:t>M</w:t>
      </w:r>
      <w:r w:rsidRPr="00F3282A">
        <w:rPr>
          <w:rFonts w:ascii="Palatino" w:hAnsi="Palatino"/>
        </w:rPr>
        <w:t>embers</w:t>
      </w:r>
    </w:p>
    <w:p w:rsidR="00F3282A" w:rsidRPr="00F3282A" w:rsidRDefault="00C71AD9" w:rsidP="00D1328E">
      <w:pPr>
        <w:numPr>
          <w:ilvl w:val="0"/>
          <w:numId w:val="3"/>
        </w:numPr>
        <w:spacing w:after="0" w:line="240" w:lineRule="auto"/>
        <w:ind w:left="360"/>
        <w:contextualSpacing/>
        <w:jc w:val="both"/>
        <w:rPr>
          <w:rFonts w:ascii="Palatino" w:hAnsi="Palatino"/>
        </w:rPr>
      </w:pPr>
      <w:r>
        <w:rPr>
          <w:rFonts w:ascii="Palatino" w:hAnsi="Palatino"/>
        </w:rPr>
        <w:t>M</w:t>
      </w:r>
      <w:r w:rsidR="007B01F1">
        <w:rPr>
          <w:rFonts w:ascii="Palatino" w:hAnsi="Palatino"/>
        </w:rPr>
        <w:t xml:space="preserve">ake a minimum </w:t>
      </w:r>
      <w:r>
        <w:rPr>
          <w:rFonts w:ascii="Palatino" w:hAnsi="Palatino"/>
        </w:rPr>
        <w:t>4</w:t>
      </w:r>
      <w:r w:rsidR="00F3282A" w:rsidRPr="00F3282A">
        <w:rPr>
          <w:rFonts w:ascii="Palatino" w:hAnsi="Palatino"/>
        </w:rPr>
        <w:t>-year commitment to serve on the Council.</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Attend an orientation session for new members, and a</w:t>
      </w:r>
      <w:r w:rsidR="0045066A">
        <w:rPr>
          <w:rFonts w:ascii="Palatino" w:hAnsi="Palatino"/>
        </w:rPr>
        <w:t>ttend and participate in 4 (four</w:t>
      </w:r>
      <w:r w:rsidRPr="00F3282A">
        <w:rPr>
          <w:rFonts w:ascii="Palatino" w:hAnsi="Palatino"/>
        </w:rPr>
        <w:t>) daylong</w:t>
      </w:r>
      <w:r w:rsidRPr="00F3282A">
        <w:rPr>
          <w:rFonts w:ascii="Palatino" w:hAnsi="Palatino"/>
          <w:u w:val="single"/>
        </w:rPr>
        <w:t>,</w:t>
      </w:r>
      <w:r w:rsidRPr="00F3282A">
        <w:rPr>
          <w:rFonts w:ascii="Palatino" w:hAnsi="Palatino"/>
        </w:rPr>
        <w:t xml:space="preserve"> Council meetings each year.</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Actively participate in other related activities, such as committee and regional mee</w:t>
      </w:r>
      <w:r w:rsidR="0045066A">
        <w:rPr>
          <w:rFonts w:ascii="Palatino" w:hAnsi="Palatino"/>
        </w:rPr>
        <w:t>tings and networking activities</w:t>
      </w:r>
      <w:r w:rsidRPr="00F3282A">
        <w:rPr>
          <w:rFonts w:ascii="Palatino" w:hAnsi="Palatino"/>
        </w:rPr>
        <w:t>.</w:t>
      </w:r>
    </w:p>
    <w:p w:rsidR="0045066A" w:rsidRDefault="00F3282A" w:rsidP="00D1328E">
      <w:pPr>
        <w:numPr>
          <w:ilvl w:val="0"/>
          <w:numId w:val="3"/>
        </w:numPr>
        <w:spacing w:after="0" w:line="240" w:lineRule="auto"/>
        <w:ind w:left="360"/>
        <w:contextualSpacing/>
        <w:jc w:val="both"/>
        <w:rPr>
          <w:rFonts w:ascii="Palatino" w:hAnsi="Palatino"/>
        </w:rPr>
      </w:pPr>
      <w:r w:rsidRPr="0045066A">
        <w:rPr>
          <w:rFonts w:ascii="Palatino" w:hAnsi="Palatino"/>
        </w:rPr>
        <w:t xml:space="preserve">Review and analyze information, form opinions, and prepare to discuss Council materials at Council meetings.  </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Advocate for the empowerment of persons with developmental disabilities, and promote the values of the Council.</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lastRenderedPageBreak/>
        <w:t>Be leaders in changing the system of supports and services to be more responsive to individuals and families, at local, regional, state and federal levels.</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Demonstrate a high level of knowledge and commitment to the values of independence, productivity, integration and inclusion for persons with developmental disabilities.</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Act as a team to establish policies and a plan of a</w:t>
      </w:r>
      <w:r w:rsidR="0045066A">
        <w:rPr>
          <w:rFonts w:ascii="Palatino" w:hAnsi="Palatino"/>
        </w:rPr>
        <w:t xml:space="preserve">ction consistent with the mission and </w:t>
      </w:r>
      <w:r w:rsidRPr="00F3282A">
        <w:rPr>
          <w:rFonts w:ascii="Palatino" w:hAnsi="Palatino"/>
        </w:rPr>
        <w:t>roles of the Council.</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Provide the Executive Director with clear direction to accomplish the goals of the Council’s State Plan.</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Participate in leadership activities, including mentoring other members of the Council.</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Assist in the recruitment of new members for the Council.</w:t>
      </w:r>
    </w:p>
    <w:p w:rsidR="00F3282A" w:rsidRPr="00F3282A" w:rsidRDefault="0048599C" w:rsidP="00D1328E">
      <w:pPr>
        <w:numPr>
          <w:ilvl w:val="0"/>
          <w:numId w:val="3"/>
        </w:numPr>
        <w:spacing w:after="0" w:line="240" w:lineRule="auto"/>
        <w:ind w:left="360"/>
        <w:contextualSpacing/>
        <w:jc w:val="both"/>
        <w:rPr>
          <w:rFonts w:ascii="Palatino" w:hAnsi="Palatino"/>
        </w:rPr>
      </w:pPr>
      <w:r>
        <w:rPr>
          <w:rFonts w:ascii="Palatino" w:hAnsi="Palatino"/>
        </w:rPr>
        <w:t>Adhere to the Council’s mission</w:t>
      </w:r>
      <w:r w:rsidR="0045066A">
        <w:rPr>
          <w:rFonts w:ascii="Palatino" w:hAnsi="Palatino"/>
        </w:rPr>
        <w:t>, role, policies, procedures</w:t>
      </w:r>
      <w:r w:rsidR="00F3282A" w:rsidRPr="00F3282A">
        <w:rPr>
          <w:rFonts w:ascii="Palatino" w:hAnsi="Palatino"/>
        </w:rPr>
        <w:t xml:space="preserve"> and initiatives when representing the Council.</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Be able to make connections between Council activities and the department, organization or affiliation the member represents on the Council.</w:t>
      </w:r>
    </w:p>
    <w:p w:rsidR="00645CB2" w:rsidRDefault="00645CB2" w:rsidP="00D1328E">
      <w:pPr>
        <w:pStyle w:val="Heading7"/>
        <w:widowControl/>
        <w:contextualSpacing/>
        <w:jc w:val="both"/>
        <w:rPr>
          <w:rFonts w:ascii="Palatino" w:hAnsi="Palatino"/>
        </w:rPr>
      </w:pPr>
    </w:p>
    <w:p w:rsidR="00F3282A" w:rsidRPr="00F3282A" w:rsidRDefault="00F3282A" w:rsidP="00D1328E">
      <w:pPr>
        <w:pStyle w:val="Heading7"/>
        <w:widowControl/>
        <w:contextualSpacing/>
        <w:jc w:val="both"/>
        <w:rPr>
          <w:rFonts w:ascii="Palatino" w:hAnsi="Palatino"/>
        </w:rPr>
      </w:pPr>
      <w:r w:rsidRPr="00F3282A">
        <w:rPr>
          <w:rFonts w:ascii="Palatino" w:hAnsi="Palatino"/>
        </w:rPr>
        <w:t xml:space="preserve">Reimbursements </w:t>
      </w:r>
      <w:r w:rsidR="00D770EC">
        <w:rPr>
          <w:rFonts w:ascii="Palatino" w:hAnsi="Palatino"/>
        </w:rPr>
        <w:t>&amp; Accommo</w:t>
      </w:r>
      <w:r w:rsidR="0048599C">
        <w:rPr>
          <w:rFonts w:ascii="Palatino" w:hAnsi="Palatino"/>
        </w:rPr>
        <w:t>dations</w:t>
      </w:r>
    </w:p>
    <w:p w:rsidR="00F3282A" w:rsidRPr="00F3282A" w:rsidRDefault="00F3282A" w:rsidP="00D1328E">
      <w:pPr>
        <w:numPr>
          <w:ilvl w:val="0"/>
          <w:numId w:val="3"/>
        </w:numPr>
        <w:spacing w:after="0" w:line="240" w:lineRule="auto"/>
        <w:ind w:left="360"/>
        <w:contextualSpacing/>
        <w:jc w:val="both"/>
        <w:rPr>
          <w:rFonts w:ascii="Palatino" w:hAnsi="Palatino"/>
          <w:b/>
        </w:rPr>
      </w:pPr>
      <w:r w:rsidRPr="00F3282A">
        <w:rPr>
          <w:rFonts w:ascii="Palatino" w:hAnsi="Palatino"/>
        </w:rPr>
        <w:t xml:space="preserve">Council members </w:t>
      </w:r>
      <w:r w:rsidR="00A0668C">
        <w:rPr>
          <w:rFonts w:ascii="Palatino" w:hAnsi="Palatino"/>
        </w:rPr>
        <w:t>are</w:t>
      </w:r>
      <w:r w:rsidRPr="00F3282A">
        <w:rPr>
          <w:rFonts w:ascii="Palatino" w:hAnsi="Palatino"/>
        </w:rPr>
        <w:t xml:space="preserve"> reimbursed for expenses to</w:t>
      </w:r>
      <w:r w:rsidRPr="00F3282A">
        <w:rPr>
          <w:rFonts w:ascii="Palatino" w:hAnsi="Palatino"/>
          <w:b/>
        </w:rPr>
        <w:t xml:space="preserve"> </w:t>
      </w:r>
      <w:r w:rsidR="0048599C" w:rsidRPr="0048599C">
        <w:rPr>
          <w:rFonts w:ascii="Palatino" w:hAnsi="Palatino"/>
        </w:rPr>
        <w:t>attend and</w:t>
      </w:r>
      <w:r w:rsidR="0048599C">
        <w:rPr>
          <w:rFonts w:ascii="Palatino" w:hAnsi="Palatino"/>
          <w:b/>
        </w:rPr>
        <w:t xml:space="preserve"> </w:t>
      </w:r>
      <w:r w:rsidRPr="00F3282A">
        <w:rPr>
          <w:rFonts w:ascii="Palatino" w:hAnsi="Palatino"/>
        </w:rPr>
        <w:t xml:space="preserve">participate </w:t>
      </w:r>
      <w:r w:rsidR="007B01F1">
        <w:rPr>
          <w:rFonts w:ascii="Palatino" w:hAnsi="Palatino"/>
        </w:rPr>
        <w:t xml:space="preserve">in meetings, such as mileage, lodging and </w:t>
      </w:r>
      <w:r w:rsidRPr="00F3282A">
        <w:rPr>
          <w:rFonts w:ascii="Palatino" w:hAnsi="Palatino"/>
        </w:rPr>
        <w:t>meals.</w:t>
      </w:r>
    </w:p>
    <w:p w:rsidR="00F3282A" w:rsidRPr="00F3282A" w:rsidRDefault="007B01F1" w:rsidP="00D1328E">
      <w:pPr>
        <w:numPr>
          <w:ilvl w:val="0"/>
          <w:numId w:val="3"/>
        </w:numPr>
        <w:spacing w:after="0" w:line="240" w:lineRule="auto"/>
        <w:ind w:left="360"/>
        <w:contextualSpacing/>
        <w:jc w:val="both"/>
        <w:rPr>
          <w:rFonts w:ascii="Palatino" w:hAnsi="Palatino"/>
          <w:b/>
        </w:rPr>
      </w:pPr>
      <w:r>
        <w:rPr>
          <w:rFonts w:ascii="Palatino" w:hAnsi="Palatino"/>
        </w:rPr>
        <w:t xml:space="preserve">The Council will </w:t>
      </w:r>
      <w:r w:rsidR="0046059A">
        <w:rPr>
          <w:rFonts w:ascii="Palatino" w:hAnsi="Palatino"/>
        </w:rPr>
        <w:t xml:space="preserve">also </w:t>
      </w:r>
      <w:r w:rsidR="00F3282A" w:rsidRPr="00F3282A">
        <w:rPr>
          <w:rFonts w:ascii="Palatino" w:hAnsi="Palatino"/>
        </w:rPr>
        <w:t>pay the cost of personal assistant services</w:t>
      </w:r>
      <w:r>
        <w:rPr>
          <w:rFonts w:ascii="Palatino" w:hAnsi="Palatino"/>
        </w:rPr>
        <w:t xml:space="preserve"> or child care services</w:t>
      </w:r>
      <w:r w:rsidR="00F3282A" w:rsidRPr="00F3282A">
        <w:rPr>
          <w:rFonts w:ascii="Palatino" w:hAnsi="Palatino"/>
        </w:rPr>
        <w:t xml:space="preserve"> for members to attend and participate in Council </w:t>
      </w:r>
      <w:r w:rsidR="0048599C">
        <w:rPr>
          <w:rFonts w:ascii="Palatino" w:hAnsi="Palatino"/>
        </w:rPr>
        <w:t xml:space="preserve">meetings and </w:t>
      </w:r>
      <w:r w:rsidR="00F3282A" w:rsidRPr="00F3282A">
        <w:rPr>
          <w:rFonts w:ascii="Palatino" w:hAnsi="Palatino"/>
        </w:rPr>
        <w:t xml:space="preserve">sponsored activities.  </w:t>
      </w:r>
    </w:p>
    <w:p w:rsidR="00F3282A" w:rsidRPr="00F3282A" w:rsidRDefault="00F3282A" w:rsidP="00D1328E">
      <w:pPr>
        <w:numPr>
          <w:ilvl w:val="0"/>
          <w:numId w:val="3"/>
        </w:numPr>
        <w:spacing w:after="0" w:line="240" w:lineRule="auto"/>
        <w:ind w:left="360"/>
        <w:contextualSpacing/>
        <w:jc w:val="both"/>
        <w:rPr>
          <w:rFonts w:ascii="Palatino" w:hAnsi="Palatino"/>
          <w:b/>
        </w:rPr>
      </w:pPr>
      <w:r w:rsidRPr="00F3282A">
        <w:rPr>
          <w:rFonts w:ascii="Palatino" w:hAnsi="Palatino"/>
        </w:rPr>
        <w:t>The Council will pay the cost of respite care required for a member to be able to participate.</w:t>
      </w:r>
    </w:p>
    <w:p w:rsidR="00F3282A" w:rsidRPr="00F3282A" w:rsidRDefault="0048599C" w:rsidP="0048599C">
      <w:pPr>
        <w:spacing w:after="0" w:line="240" w:lineRule="auto"/>
        <w:ind w:left="720"/>
        <w:contextualSpacing/>
        <w:jc w:val="both"/>
        <w:rPr>
          <w:rFonts w:ascii="Palatino" w:hAnsi="Palatino"/>
          <w:b/>
        </w:rPr>
      </w:pPr>
      <w:r w:rsidRPr="0048599C">
        <w:rPr>
          <w:rFonts w:ascii="Palatino" w:hAnsi="Palatino"/>
          <w:b/>
          <w:i/>
        </w:rPr>
        <w:t>*Please note:</w:t>
      </w:r>
      <w:r>
        <w:rPr>
          <w:rFonts w:ascii="Palatino" w:hAnsi="Palatino"/>
        </w:rPr>
        <w:t xml:space="preserve">  It is the responsibility of</w:t>
      </w:r>
      <w:r w:rsidR="00F3282A" w:rsidRPr="00F3282A">
        <w:rPr>
          <w:rFonts w:ascii="Palatino" w:hAnsi="Palatino"/>
        </w:rPr>
        <w:t xml:space="preserve"> Council members to recruit and hire their own attendant or respite care provider. </w:t>
      </w:r>
    </w:p>
    <w:p w:rsidR="00F3282A" w:rsidRDefault="00F3282A" w:rsidP="00D1328E">
      <w:pPr>
        <w:numPr>
          <w:ilvl w:val="0"/>
          <w:numId w:val="3"/>
        </w:numPr>
        <w:spacing w:after="0" w:line="240" w:lineRule="auto"/>
        <w:ind w:left="360"/>
        <w:contextualSpacing/>
        <w:jc w:val="both"/>
        <w:rPr>
          <w:rFonts w:ascii="Palatino" w:hAnsi="Palatino"/>
          <w:b/>
        </w:rPr>
      </w:pPr>
      <w:r w:rsidRPr="00F3282A">
        <w:rPr>
          <w:rFonts w:ascii="Palatino" w:hAnsi="Palatino"/>
        </w:rPr>
        <w:t>Additional ac</w:t>
      </w:r>
      <w:r w:rsidR="0048599C">
        <w:rPr>
          <w:rFonts w:ascii="Palatino" w:hAnsi="Palatino"/>
        </w:rPr>
        <w:t>commodations for Council member</w:t>
      </w:r>
      <w:r w:rsidRPr="00F3282A">
        <w:rPr>
          <w:rFonts w:ascii="Palatino" w:hAnsi="Palatino"/>
        </w:rPr>
        <w:t>s with disabilities will be made upon request and may include</w:t>
      </w:r>
      <w:r w:rsidR="0048599C">
        <w:rPr>
          <w:rFonts w:ascii="Palatino" w:hAnsi="Palatino"/>
        </w:rPr>
        <w:t>,</w:t>
      </w:r>
      <w:r w:rsidRPr="00F3282A">
        <w:rPr>
          <w:rFonts w:ascii="Palatino" w:hAnsi="Palatino"/>
        </w:rPr>
        <w:t xml:space="preserve"> but </w:t>
      </w:r>
      <w:r w:rsidR="0048599C">
        <w:rPr>
          <w:rFonts w:ascii="Palatino" w:hAnsi="Palatino"/>
        </w:rPr>
        <w:t>are not</w:t>
      </w:r>
      <w:r w:rsidRPr="00F3282A">
        <w:rPr>
          <w:rFonts w:ascii="Palatino" w:hAnsi="Palatino"/>
        </w:rPr>
        <w:t xml:space="preserve"> limited to</w:t>
      </w:r>
      <w:r w:rsidR="0048599C">
        <w:rPr>
          <w:rFonts w:ascii="Palatino" w:hAnsi="Palatino"/>
        </w:rPr>
        <w:t>:</w:t>
      </w:r>
      <w:r w:rsidRPr="00F3282A">
        <w:rPr>
          <w:rFonts w:ascii="Palatino" w:hAnsi="Palatino"/>
        </w:rPr>
        <w:t xml:space="preserve"> large print, Braille, interpreters</w:t>
      </w:r>
      <w:r w:rsidR="007B01F1">
        <w:rPr>
          <w:rFonts w:ascii="Palatino" w:hAnsi="Palatino"/>
        </w:rPr>
        <w:t>, etc.</w:t>
      </w:r>
    </w:p>
    <w:p w:rsidR="00645CB2" w:rsidRPr="00645CB2" w:rsidRDefault="00645CB2" w:rsidP="00645CB2">
      <w:pPr>
        <w:spacing w:after="0" w:line="240" w:lineRule="auto"/>
        <w:ind w:left="360"/>
        <w:contextualSpacing/>
        <w:jc w:val="both"/>
        <w:rPr>
          <w:rFonts w:ascii="Palatino" w:hAnsi="Palatino"/>
          <w:b/>
        </w:rPr>
      </w:pPr>
    </w:p>
    <w:p w:rsidR="00F3282A" w:rsidRPr="00F3282A" w:rsidRDefault="00F3282A" w:rsidP="00D1328E">
      <w:pPr>
        <w:pStyle w:val="Heading7"/>
        <w:widowControl/>
        <w:contextualSpacing/>
        <w:jc w:val="both"/>
        <w:rPr>
          <w:rFonts w:ascii="Palatino" w:hAnsi="Palatino"/>
        </w:rPr>
      </w:pPr>
      <w:r w:rsidRPr="00F3282A">
        <w:rPr>
          <w:rFonts w:ascii="Palatino" w:hAnsi="Palatino"/>
        </w:rPr>
        <w:t>To Apply for Council Membership</w:t>
      </w:r>
    </w:p>
    <w:p w:rsidR="00D1328E" w:rsidRDefault="00F3282A" w:rsidP="00D1328E">
      <w:pPr>
        <w:numPr>
          <w:ilvl w:val="0"/>
          <w:numId w:val="3"/>
        </w:numPr>
        <w:spacing w:after="0" w:line="240" w:lineRule="auto"/>
        <w:ind w:left="360"/>
        <w:contextualSpacing/>
        <w:jc w:val="both"/>
        <w:rPr>
          <w:rFonts w:ascii="Palatino" w:hAnsi="Palatino"/>
        </w:rPr>
      </w:pPr>
      <w:r w:rsidRPr="00D1328E">
        <w:rPr>
          <w:rFonts w:ascii="Palatino" w:hAnsi="Palatino"/>
        </w:rPr>
        <w:t>Read the attac</w:t>
      </w:r>
      <w:r w:rsidR="00D1328E">
        <w:rPr>
          <w:rFonts w:ascii="Palatino" w:hAnsi="Palatino"/>
        </w:rPr>
        <w:t>hed “Conflict of Interest Policies</w:t>
      </w:r>
      <w:r w:rsidRPr="00D1328E">
        <w:rPr>
          <w:rFonts w:ascii="Palatino" w:hAnsi="Palatino"/>
        </w:rPr>
        <w:t xml:space="preserve">” to determine whether your membership on the Council would represent or appear to represent a conflict of interest.  </w:t>
      </w:r>
      <w:r w:rsidR="00D1328E">
        <w:rPr>
          <w:rFonts w:ascii="Palatino" w:hAnsi="Palatino"/>
        </w:rPr>
        <w:t xml:space="preserve">If not, </w:t>
      </w:r>
    </w:p>
    <w:p w:rsidR="00D1328E" w:rsidRDefault="00F3282A" w:rsidP="00D1328E">
      <w:pPr>
        <w:numPr>
          <w:ilvl w:val="0"/>
          <w:numId w:val="3"/>
        </w:numPr>
        <w:spacing w:after="0" w:line="240" w:lineRule="auto"/>
        <w:ind w:left="360"/>
        <w:contextualSpacing/>
        <w:jc w:val="both"/>
        <w:rPr>
          <w:rFonts w:ascii="Palatino" w:hAnsi="Palatino"/>
        </w:rPr>
      </w:pPr>
      <w:r w:rsidRPr="00D1328E">
        <w:rPr>
          <w:rFonts w:ascii="Palatino" w:hAnsi="Palatino"/>
        </w:rPr>
        <w:t xml:space="preserve">Please complete the </w:t>
      </w:r>
      <w:r w:rsidR="00D1328E">
        <w:rPr>
          <w:rFonts w:ascii="Palatino" w:hAnsi="Palatino"/>
        </w:rPr>
        <w:t>following</w:t>
      </w:r>
      <w:r w:rsidRPr="00D1328E">
        <w:rPr>
          <w:rFonts w:ascii="Palatino" w:hAnsi="Palatino"/>
        </w:rPr>
        <w:t xml:space="preserve"> forms: </w:t>
      </w:r>
    </w:p>
    <w:p w:rsidR="00D1328E" w:rsidRDefault="00D1328E" w:rsidP="00D1328E">
      <w:pPr>
        <w:numPr>
          <w:ilvl w:val="0"/>
          <w:numId w:val="3"/>
        </w:numPr>
        <w:spacing w:after="0" w:line="240" w:lineRule="auto"/>
        <w:contextualSpacing/>
        <w:jc w:val="both"/>
        <w:rPr>
          <w:rFonts w:ascii="Palatino" w:hAnsi="Palatino"/>
        </w:rPr>
      </w:pPr>
      <w:r>
        <w:rPr>
          <w:rFonts w:ascii="Palatino" w:hAnsi="Palatino"/>
        </w:rPr>
        <w:t xml:space="preserve">SFN 7387 Application for Boards and </w:t>
      </w:r>
      <w:r w:rsidRPr="00D1328E">
        <w:rPr>
          <w:rFonts w:ascii="Palatino" w:hAnsi="Palatino"/>
        </w:rPr>
        <w:t>Commissions</w:t>
      </w:r>
      <w:r w:rsidR="00A97E50">
        <w:rPr>
          <w:rFonts w:ascii="Palatino" w:hAnsi="Palatino"/>
        </w:rPr>
        <w:t>, which can be found at</w:t>
      </w:r>
      <w:r w:rsidRPr="00D1328E">
        <w:rPr>
          <w:rFonts w:ascii="Palatino" w:hAnsi="Palatino"/>
        </w:rPr>
        <w:t xml:space="preserve"> </w:t>
      </w:r>
    </w:p>
    <w:p w:rsidR="00D1328E" w:rsidRPr="00D1328E" w:rsidRDefault="00A80D0D" w:rsidP="00D1328E">
      <w:pPr>
        <w:spacing w:after="0" w:line="240" w:lineRule="auto"/>
        <w:ind w:left="1080"/>
        <w:contextualSpacing/>
        <w:jc w:val="both"/>
        <w:rPr>
          <w:rFonts w:ascii="Palatino" w:hAnsi="Palatino"/>
        </w:rPr>
      </w:pPr>
      <w:hyperlink r:id="rId10" w:history="1">
        <w:r w:rsidR="00D1328E" w:rsidRPr="00062FBE">
          <w:rPr>
            <w:rStyle w:val="Hyperlink"/>
            <w:rFonts w:ascii="Palatino" w:hAnsi="Palatino"/>
          </w:rPr>
          <w:t>http://www.governor.nd.gov/boards/doc/sfn07387.pdf</w:t>
        </w:r>
      </w:hyperlink>
    </w:p>
    <w:p w:rsidR="00D1328E" w:rsidRDefault="00D1328E" w:rsidP="00D1328E">
      <w:pPr>
        <w:numPr>
          <w:ilvl w:val="0"/>
          <w:numId w:val="3"/>
        </w:numPr>
        <w:spacing w:after="0" w:line="240" w:lineRule="auto"/>
        <w:contextualSpacing/>
        <w:jc w:val="both"/>
        <w:rPr>
          <w:rFonts w:ascii="Palatino" w:hAnsi="Palatino"/>
        </w:rPr>
      </w:pPr>
      <w:r>
        <w:rPr>
          <w:rFonts w:ascii="Palatino" w:hAnsi="Palatino"/>
        </w:rPr>
        <w:t xml:space="preserve">New Member Application Questionnaire </w:t>
      </w:r>
      <w:r w:rsidRPr="0048599C">
        <w:rPr>
          <w:rFonts w:ascii="Palatino" w:hAnsi="Palatino"/>
          <w:b/>
        </w:rPr>
        <w:t>(Attached)</w:t>
      </w:r>
    </w:p>
    <w:p w:rsidR="00D1328E" w:rsidRPr="00D1328E" w:rsidRDefault="00D1328E" w:rsidP="00D1328E">
      <w:pPr>
        <w:spacing w:after="0" w:line="240" w:lineRule="auto"/>
        <w:ind w:left="1080"/>
        <w:contextualSpacing/>
        <w:jc w:val="both"/>
        <w:rPr>
          <w:rFonts w:ascii="Palatino" w:hAnsi="Palatino"/>
        </w:rPr>
      </w:pPr>
    </w:p>
    <w:p w:rsidR="00F3282A" w:rsidRDefault="0048599C" w:rsidP="00106BD1">
      <w:pPr>
        <w:spacing w:after="0" w:line="240" w:lineRule="auto"/>
        <w:contextualSpacing/>
        <w:jc w:val="both"/>
        <w:rPr>
          <w:rFonts w:ascii="Palatino" w:hAnsi="Palatino"/>
          <w:i/>
        </w:rPr>
      </w:pPr>
      <w:r w:rsidRPr="0048599C">
        <w:rPr>
          <w:rFonts w:ascii="Palatino" w:hAnsi="Palatino"/>
          <w:b/>
          <w:i/>
        </w:rPr>
        <w:t>*</w:t>
      </w:r>
      <w:r w:rsidR="00F3282A" w:rsidRPr="0048599C">
        <w:rPr>
          <w:rFonts w:ascii="Palatino" w:hAnsi="Palatino"/>
          <w:i/>
        </w:rPr>
        <w:t xml:space="preserve">All Council meetings are open to the public. Those interested in being members are encouraged to attend </w:t>
      </w:r>
      <w:r w:rsidR="0046059A">
        <w:rPr>
          <w:rFonts w:ascii="Palatino" w:hAnsi="Palatino"/>
          <w:i/>
        </w:rPr>
        <w:t xml:space="preserve">a meeting </w:t>
      </w:r>
      <w:r w:rsidR="00F3282A" w:rsidRPr="0048599C">
        <w:rPr>
          <w:rFonts w:ascii="Palatino" w:hAnsi="Palatino"/>
          <w:i/>
        </w:rPr>
        <w:t>to gain more information about the operation</w:t>
      </w:r>
      <w:r w:rsidR="00D1328E" w:rsidRPr="0048599C">
        <w:rPr>
          <w:rFonts w:ascii="Palatino" w:hAnsi="Palatino"/>
          <w:i/>
        </w:rPr>
        <w:t>s</w:t>
      </w:r>
      <w:r w:rsidR="00F3282A" w:rsidRPr="0048599C">
        <w:rPr>
          <w:rFonts w:ascii="Palatino" w:hAnsi="Palatino"/>
          <w:i/>
        </w:rPr>
        <w:t xml:space="preserve"> of the Council.</w:t>
      </w:r>
      <w:r w:rsidR="00A0668C">
        <w:rPr>
          <w:rFonts w:ascii="Palatino" w:hAnsi="Palatino"/>
          <w:i/>
        </w:rPr>
        <w:t xml:space="preserve"> Meeting dates are posted on the Council’s website</w:t>
      </w:r>
      <w:r w:rsidR="0046059A">
        <w:rPr>
          <w:rFonts w:ascii="Palatino" w:hAnsi="Palatino"/>
          <w:i/>
        </w:rPr>
        <w:t xml:space="preserve"> at</w:t>
      </w:r>
      <w:r w:rsidR="00A0668C">
        <w:rPr>
          <w:rFonts w:ascii="Palatino" w:hAnsi="Palatino"/>
          <w:i/>
        </w:rPr>
        <w:t xml:space="preserve"> </w:t>
      </w:r>
      <w:hyperlink r:id="rId11" w:history="1">
        <w:r w:rsidR="00A0668C" w:rsidRPr="00FC46A8">
          <w:rPr>
            <w:rStyle w:val="Hyperlink"/>
            <w:rFonts w:ascii="Palatino" w:hAnsi="Palatino"/>
            <w:i/>
          </w:rPr>
          <w:t>www.ndscdd.org</w:t>
        </w:r>
      </w:hyperlink>
    </w:p>
    <w:p w:rsidR="006C478F" w:rsidRDefault="006C478F" w:rsidP="00106BD1">
      <w:pPr>
        <w:spacing w:after="0" w:line="240" w:lineRule="auto"/>
        <w:contextualSpacing/>
        <w:jc w:val="both"/>
        <w:rPr>
          <w:rFonts w:ascii="Palatino" w:hAnsi="Palatino"/>
          <w:i/>
        </w:rPr>
      </w:pPr>
    </w:p>
    <w:p w:rsidR="00F3282A" w:rsidRDefault="006C478F" w:rsidP="006C478F">
      <w:pPr>
        <w:spacing w:after="0" w:line="240" w:lineRule="auto"/>
        <w:contextualSpacing/>
        <w:jc w:val="both"/>
        <w:rPr>
          <w:rFonts w:ascii="Palatino" w:hAnsi="Palatino"/>
          <w:i/>
        </w:rPr>
      </w:pPr>
      <w:r>
        <w:rPr>
          <w:rFonts w:ascii="Palatino" w:hAnsi="Palatino"/>
          <w:i/>
        </w:rPr>
        <w:t xml:space="preserve">*Applicants with disabilities, requiring assistance in completing the </w:t>
      </w:r>
      <w:r w:rsidR="0046059A">
        <w:rPr>
          <w:rFonts w:ascii="Palatino" w:hAnsi="Palatino"/>
          <w:i/>
        </w:rPr>
        <w:t xml:space="preserve">application </w:t>
      </w:r>
      <w:r>
        <w:rPr>
          <w:rFonts w:ascii="Palatino" w:hAnsi="Palatino"/>
          <w:i/>
        </w:rPr>
        <w:t>forms can contact Andrea</w:t>
      </w:r>
      <w:r w:rsidR="0046059A">
        <w:rPr>
          <w:rFonts w:ascii="Palatino" w:hAnsi="Palatino"/>
          <w:i/>
        </w:rPr>
        <w:t xml:space="preserve"> Peña for</w:t>
      </w:r>
      <w:r>
        <w:rPr>
          <w:rFonts w:ascii="Palatino" w:hAnsi="Palatino"/>
          <w:i/>
        </w:rPr>
        <w:t xml:space="preserve"> assistance</w:t>
      </w:r>
      <w:r w:rsidR="0046059A">
        <w:rPr>
          <w:rFonts w:ascii="Palatino" w:hAnsi="Palatino"/>
          <w:i/>
        </w:rPr>
        <w:t xml:space="preserve"> or alternative formats</w:t>
      </w:r>
      <w:r>
        <w:rPr>
          <w:rFonts w:ascii="Palatino" w:hAnsi="Palatino"/>
          <w:i/>
        </w:rPr>
        <w:t>.</w:t>
      </w:r>
    </w:p>
    <w:p w:rsidR="006C478F" w:rsidRPr="006C478F" w:rsidRDefault="006C478F" w:rsidP="006C478F">
      <w:pPr>
        <w:spacing w:after="0" w:line="240" w:lineRule="auto"/>
        <w:contextualSpacing/>
        <w:jc w:val="both"/>
        <w:rPr>
          <w:rFonts w:ascii="Palatino" w:hAnsi="Palatino"/>
          <w:i/>
        </w:rPr>
      </w:pPr>
    </w:p>
    <w:p w:rsidR="00DE1E30" w:rsidRDefault="00F3282A" w:rsidP="000810DC">
      <w:pPr>
        <w:pStyle w:val="BodyText"/>
        <w:spacing w:after="80"/>
        <w:ind w:firstLine="360"/>
        <w:contextualSpacing/>
        <w:jc w:val="both"/>
        <w:rPr>
          <w:rFonts w:ascii="Palatino" w:hAnsi="Palatino"/>
        </w:rPr>
      </w:pPr>
      <w:r w:rsidRPr="00F3282A">
        <w:rPr>
          <w:rFonts w:ascii="Palatino" w:hAnsi="Palatino"/>
        </w:rPr>
        <w:t xml:space="preserve">Mail </w:t>
      </w:r>
      <w:r w:rsidR="00494DEB">
        <w:rPr>
          <w:rFonts w:ascii="Palatino" w:hAnsi="Palatino"/>
        </w:rPr>
        <w:t xml:space="preserve">both </w:t>
      </w:r>
      <w:r w:rsidRPr="00F3282A">
        <w:rPr>
          <w:rFonts w:ascii="Palatino" w:hAnsi="Palatino"/>
        </w:rPr>
        <w:t xml:space="preserve">the </w:t>
      </w:r>
      <w:r w:rsidR="00D1328E">
        <w:rPr>
          <w:rFonts w:ascii="Palatino" w:hAnsi="Palatino"/>
        </w:rPr>
        <w:t>SFN 7387</w:t>
      </w:r>
      <w:r w:rsidR="00DE1E30">
        <w:rPr>
          <w:rFonts w:ascii="Palatino" w:hAnsi="Palatino"/>
        </w:rPr>
        <w:t xml:space="preserve"> Application for Boards and Commissions and</w:t>
      </w:r>
      <w:r w:rsidR="00D1328E">
        <w:rPr>
          <w:rFonts w:ascii="Palatino" w:hAnsi="Palatino"/>
        </w:rPr>
        <w:t xml:space="preserve"> the New </w:t>
      </w:r>
      <w:r w:rsidR="00DE1E30">
        <w:rPr>
          <w:rFonts w:ascii="Palatino" w:hAnsi="Palatino"/>
        </w:rPr>
        <w:t xml:space="preserve"> </w:t>
      </w:r>
    </w:p>
    <w:p w:rsidR="00F3282A" w:rsidRPr="00F3282A" w:rsidRDefault="00D1328E" w:rsidP="000810DC">
      <w:pPr>
        <w:pStyle w:val="BodyText"/>
        <w:spacing w:after="80"/>
        <w:ind w:firstLine="360"/>
        <w:contextualSpacing/>
        <w:jc w:val="both"/>
        <w:rPr>
          <w:rFonts w:ascii="Palatino" w:hAnsi="Palatino"/>
        </w:rPr>
      </w:pPr>
      <w:r>
        <w:rPr>
          <w:rFonts w:ascii="Palatino" w:hAnsi="Palatino"/>
        </w:rPr>
        <w:t>Member Application Questionnaire to:</w:t>
      </w:r>
    </w:p>
    <w:p w:rsidR="00F3282A" w:rsidRDefault="00F3282A" w:rsidP="00D1328E">
      <w:pPr>
        <w:spacing w:line="240" w:lineRule="auto"/>
        <w:ind w:left="2160"/>
        <w:contextualSpacing/>
        <w:jc w:val="both"/>
        <w:rPr>
          <w:rFonts w:ascii="Palatino" w:hAnsi="Palatino"/>
        </w:rPr>
      </w:pPr>
      <w:r w:rsidRPr="00F3282A">
        <w:rPr>
          <w:rFonts w:ascii="Palatino" w:hAnsi="Palatino"/>
          <w:b/>
        </w:rPr>
        <w:tab/>
      </w:r>
      <w:r w:rsidR="007B12D0" w:rsidRPr="007B12D0">
        <w:rPr>
          <w:rFonts w:ascii="Palatino" w:hAnsi="Palatino"/>
        </w:rPr>
        <w:t>Cheryl Hess</w:t>
      </w:r>
      <w:r w:rsidR="000F2E0E" w:rsidRPr="007B12D0">
        <w:rPr>
          <w:rFonts w:ascii="Palatino" w:hAnsi="Palatino"/>
        </w:rPr>
        <w:t>,</w:t>
      </w:r>
      <w:r w:rsidR="000F2E0E">
        <w:rPr>
          <w:rFonts w:ascii="Palatino" w:hAnsi="Palatino"/>
        </w:rPr>
        <w:t xml:space="preserve"> Executive Director</w:t>
      </w:r>
    </w:p>
    <w:p w:rsidR="000F2E0E" w:rsidRDefault="000F2E0E" w:rsidP="000F2E0E">
      <w:pPr>
        <w:spacing w:line="240" w:lineRule="auto"/>
        <w:ind w:left="2160" w:firstLine="720"/>
        <w:contextualSpacing/>
        <w:jc w:val="both"/>
        <w:rPr>
          <w:rFonts w:ascii="Palatino" w:hAnsi="Palatino"/>
        </w:rPr>
      </w:pPr>
      <w:r>
        <w:rPr>
          <w:rFonts w:ascii="Palatino" w:hAnsi="Palatino"/>
        </w:rPr>
        <w:t>North Dakota State Council on Developmental Disabilities</w:t>
      </w:r>
    </w:p>
    <w:p w:rsidR="00D1328E" w:rsidRDefault="00A80D0D" w:rsidP="000810DC">
      <w:pPr>
        <w:spacing w:line="240" w:lineRule="auto"/>
        <w:ind w:left="2880"/>
        <w:contextualSpacing/>
        <w:jc w:val="both"/>
        <w:rPr>
          <w:rFonts w:ascii="Palatino" w:hAnsi="Palatino"/>
        </w:rPr>
      </w:pPr>
      <w:r>
        <w:rPr>
          <w:rFonts w:ascii="Palatino" w:hAnsi="Palatino"/>
        </w:rPr>
        <w:lastRenderedPageBreak/>
        <w:t>1237 W Divide Ave, Suite 3</w:t>
      </w:r>
      <w:bookmarkStart w:id="0" w:name="_GoBack"/>
      <w:bookmarkEnd w:id="0"/>
    </w:p>
    <w:p w:rsidR="00D1328E" w:rsidRPr="00F3282A" w:rsidRDefault="00D1328E" w:rsidP="000810DC">
      <w:pPr>
        <w:spacing w:line="240" w:lineRule="auto"/>
        <w:ind w:left="2880"/>
        <w:contextualSpacing/>
        <w:jc w:val="both"/>
        <w:rPr>
          <w:rFonts w:ascii="Palatino" w:hAnsi="Palatino"/>
        </w:rPr>
      </w:pPr>
      <w:r>
        <w:rPr>
          <w:rFonts w:ascii="Palatino" w:hAnsi="Palatino"/>
        </w:rPr>
        <w:t>Bismarck, ND 58505</w:t>
      </w:r>
    </w:p>
    <w:p w:rsidR="00F3282A" w:rsidRPr="00F3282A" w:rsidRDefault="00F3282A" w:rsidP="00D1328E">
      <w:pPr>
        <w:spacing w:line="240" w:lineRule="auto"/>
        <w:contextualSpacing/>
        <w:jc w:val="both"/>
        <w:rPr>
          <w:rFonts w:ascii="Palatino" w:hAnsi="Palatino"/>
        </w:rPr>
      </w:pPr>
    </w:p>
    <w:p w:rsidR="00F3282A" w:rsidRPr="00F3282A" w:rsidRDefault="000F2E0E" w:rsidP="00D1328E">
      <w:pPr>
        <w:numPr>
          <w:ilvl w:val="0"/>
          <w:numId w:val="3"/>
        </w:numPr>
        <w:spacing w:after="0" w:line="240" w:lineRule="auto"/>
        <w:ind w:left="360"/>
        <w:contextualSpacing/>
        <w:jc w:val="both"/>
        <w:rPr>
          <w:rFonts w:ascii="Palatino" w:hAnsi="Palatino"/>
        </w:rPr>
      </w:pPr>
      <w:r>
        <w:rPr>
          <w:rFonts w:ascii="Palatino" w:hAnsi="Palatino"/>
        </w:rPr>
        <w:t>Please contact</w:t>
      </w:r>
      <w:r w:rsidR="000810DC">
        <w:rPr>
          <w:rFonts w:ascii="Palatino" w:hAnsi="Palatino"/>
        </w:rPr>
        <w:t xml:space="preserve"> </w:t>
      </w:r>
      <w:r w:rsidR="00AA4988">
        <w:rPr>
          <w:rFonts w:ascii="Palatino" w:hAnsi="Palatino"/>
        </w:rPr>
        <w:t>Cheryl Hess</w:t>
      </w:r>
      <w:r w:rsidR="000810DC">
        <w:rPr>
          <w:rFonts w:ascii="Palatino" w:hAnsi="Palatino"/>
        </w:rPr>
        <w:t xml:space="preserve"> if you have any questions @</w:t>
      </w:r>
      <w:r w:rsidR="00F3282A" w:rsidRPr="00F3282A">
        <w:rPr>
          <w:rFonts w:ascii="Palatino" w:hAnsi="Palatino"/>
        </w:rPr>
        <w:t xml:space="preserve"> </w:t>
      </w:r>
      <w:r w:rsidR="000810DC">
        <w:rPr>
          <w:rFonts w:ascii="Palatino" w:hAnsi="Palatino"/>
        </w:rPr>
        <w:t>701-328-4847</w:t>
      </w:r>
      <w:r>
        <w:rPr>
          <w:rFonts w:ascii="Palatino" w:hAnsi="Palatino"/>
        </w:rPr>
        <w:t xml:space="preserve"> or </w:t>
      </w:r>
      <w:r w:rsidR="00AA4988">
        <w:rPr>
          <w:rFonts w:ascii="Palatino" w:hAnsi="Palatino"/>
        </w:rPr>
        <w:t>chess</w:t>
      </w:r>
      <w:r>
        <w:rPr>
          <w:rFonts w:ascii="Palatino" w:hAnsi="Palatino"/>
        </w:rPr>
        <w:t>@nd.gov</w:t>
      </w:r>
    </w:p>
    <w:p w:rsidR="00F3282A" w:rsidRPr="00F3282A" w:rsidRDefault="00F3282A" w:rsidP="00D1328E">
      <w:pPr>
        <w:numPr>
          <w:ilvl w:val="0"/>
          <w:numId w:val="3"/>
        </w:numPr>
        <w:spacing w:after="0" w:line="240" w:lineRule="auto"/>
        <w:ind w:left="360"/>
        <w:contextualSpacing/>
        <w:jc w:val="both"/>
        <w:rPr>
          <w:rFonts w:ascii="Palatino" w:hAnsi="Palatino"/>
        </w:rPr>
      </w:pPr>
      <w:r w:rsidRPr="00F3282A">
        <w:rPr>
          <w:rFonts w:ascii="Palatino" w:hAnsi="Palatino"/>
        </w:rPr>
        <w:t>You may be asked to intervi</w:t>
      </w:r>
      <w:r w:rsidR="000810DC">
        <w:rPr>
          <w:rFonts w:ascii="Palatino" w:hAnsi="Palatino"/>
        </w:rPr>
        <w:t xml:space="preserve">ew with </w:t>
      </w:r>
      <w:r w:rsidR="006C478F">
        <w:rPr>
          <w:rFonts w:ascii="Palatino" w:hAnsi="Palatino"/>
        </w:rPr>
        <w:t xml:space="preserve">the Executive Director or </w:t>
      </w:r>
      <w:r w:rsidR="000810DC">
        <w:rPr>
          <w:rFonts w:ascii="Palatino" w:hAnsi="Palatino"/>
        </w:rPr>
        <w:t>members of the Council</w:t>
      </w:r>
    </w:p>
    <w:p w:rsidR="00494DEB" w:rsidRDefault="00F3282A" w:rsidP="000810DC">
      <w:pPr>
        <w:pStyle w:val="ListParagraph"/>
        <w:numPr>
          <w:ilvl w:val="0"/>
          <w:numId w:val="3"/>
        </w:numPr>
        <w:ind w:left="360"/>
        <w:contextualSpacing/>
        <w:rPr>
          <w:rFonts w:ascii="Palatino" w:hAnsi="Palatino"/>
        </w:rPr>
      </w:pPr>
      <w:r w:rsidRPr="000810DC">
        <w:rPr>
          <w:rFonts w:ascii="Palatino" w:hAnsi="Palatino"/>
        </w:rPr>
        <w:t>The Governor’s office will notify new Counc</w:t>
      </w:r>
      <w:r w:rsidR="000810DC">
        <w:rPr>
          <w:rFonts w:ascii="Palatino" w:hAnsi="Palatino"/>
        </w:rPr>
        <w:t>il members of their appointment</w:t>
      </w:r>
      <w:r w:rsidR="006C478F">
        <w:rPr>
          <w:rFonts w:ascii="Palatino" w:hAnsi="Palatino"/>
        </w:rPr>
        <w:t xml:space="preserve"> within 90 days of application</w:t>
      </w:r>
      <w:r w:rsidR="00494DEB">
        <w:rPr>
          <w:rFonts w:ascii="Palatino" w:hAnsi="Palatino"/>
        </w:rPr>
        <w:t xml:space="preserve">.  </w:t>
      </w:r>
    </w:p>
    <w:p w:rsidR="00F3282A" w:rsidRPr="000810DC" w:rsidRDefault="00494DEB" w:rsidP="000810DC">
      <w:pPr>
        <w:pStyle w:val="ListParagraph"/>
        <w:numPr>
          <w:ilvl w:val="0"/>
          <w:numId w:val="3"/>
        </w:numPr>
        <w:ind w:left="360"/>
        <w:contextualSpacing/>
        <w:rPr>
          <w:rFonts w:ascii="Palatino" w:hAnsi="Palatino"/>
        </w:rPr>
      </w:pPr>
      <w:r>
        <w:rPr>
          <w:rFonts w:ascii="Palatino" w:hAnsi="Palatino"/>
        </w:rPr>
        <w:t>If you have not been chosen for appointment at this time, you will be notified accordingly within 90 days and your application will be kept on file with NDSCDD for 5 years.</w:t>
      </w:r>
    </w:p>
    <w:sectPr w:rsidR="00F3282A" w:rsidRPr="000810DC" w:rsidSect="00494DE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57" w:rsidRDefault="003D5A57" w:rsidP="00494DEB">
      <w:pPr>
        <w:spacing w:after="0" w:line="240" w:lineRule="auto"/>
      </w:pPr>
      <w:r>
        <w:separator/>
      </w:r>
    </w:p>
  </w:endnote>
  <w:endnote w:type="continuationSeparator" w:id="0">
    <w:p w:rsidR="003D5A57" w:rsidRDefault="003D5A57" w:rsidP="0049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ompeii Capitals">
    <w:altName w:val="Palatino Linotype"/>
    <w:charset w:val="00"/>
    <w:family w:val="roman"/>
    <w:pitch w:val="variable"/>
    <w:sig w:usb0="00000007" w:usb1="00000000" w:usb2="00000000" w:usb3="00000000" w:csb0="00000013"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20766"/>
      <w:docPartObj>
        <w:docPartGallery w:val="Page Numbers (Bottom of Page)"/>
        <w:docPartUnique/>
      </w:docPartObj>
    </w:sdtPr>
    <w:sdtEndPr/>
    <w:sdtContent>
      <w:p w:rsidR="003D5A57" w:rsidRDefault="007B12D0">
        <w:pPr>
          <w:pStyle w:val="Footer"/>
          <w:jc w:val="right"/>
        </w:pPr>
        <w:r>
          <w:fldChar w:fldCharType="begin"/>
        </w:r>
        <w:r>
          <w:instrText xml:space="preserve"> PAGE   \* MERGEFORMAT </w:instrText>
        </w:r>
        <w:r>
          <w:fldChar w:fldCharType="separate"/>
        </w:r>
        <w:r w:rsidR="00A80D0D">
          <w:rPr>
            <w:noProof/>
          </w:rPr>
          <w:t>5</w:t>
        </w:r>
        <w:r>
          <w:rPr>
            <w:noProof/>
          </w:rPr>
          <w:fldChar w:fldCharType="end"/>
        </w:r>
      </w:p>
    </w:sdtContent>
  </w:sdt>
  <w:p w:rsidR="003D5A57" w:rsidRDefault="003D5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57" w:rsidRDefault="003D5A57" w:rsidP="00494DEB">
      <w:pPr>
        <w:spacing w:after="0" w:line="240" w:lineRule="auto"/>
      </w:pPr>
      <w:r>
        <w:separator/>
      </w:r>
    </w:p>
  </w:footnote>
  <w:footnote w:type="continuationSeparator" w:id="0">
    <w:p w:rsidR="003D5A57" w:rsidRDefault="003D5A57" w:rsidP="00494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70211C"/>
    <w:multiLevelType w:val="hybridMultilevel"/>
    <w:tmpl w:val="EBCED8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A667CE"/>
    <w:multiLevelType w:val="hybridMultilevel"/>
    <w:tmpl w:val="CF7C7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E"/>
    <w:rsid w:val="00054DAA"/>
    <w:rsid w:val="000810DC"/>
    <w:rsid w:val="000F2E0E"/>
    <w:rsid w:val="00106BD1"/>
    <w:rsid w:val="00265B21"/>
    <w:rsid w:val="0027494D"/>
    <w:rsid w:val="0039372D"/>
    <w:rsid w:val="003D5A57"/>
    <w:rsid w:val="004367B0"/>
    <w:rsid w:val="0045066A"/>
    <w:rsid w:val="0046059A"/>
    <w:rsid w:val="0048599C"/>
    <w:rsid w:val="00494DEB"/>
    <w:rsid w:val="006023C5"/>
    <w:rsid w:val="00645CB2"/>
    <w:rsid w:val="006C478F"/>
    <w:rsid w:val="007B01F1"/>
    <w:rsid w:val="007B12D0"/>
    <w:rsid w:val="007D6A62"/>
    <w:rsid w:val="00A0668C"/>
    <w:rsid w:val="00A80D0D"/>
    <w:rsid w:val="00A97E50"/>
    <w:rsid w:val="00AA4988"/>
    <w:rsid w:val="00AD2B33"/>
    <w:rsid w:val="00B5184F"/>
    <w:rsid w:val="00C36525"/>
    <w:rsid w:val="00C61A4A"/>
    <w:rsid w:val="00C71AD9"/>
    <w:rsid w:val="00D1328E"/>
    <w:rsid w:val="00D25F6E"/>
    <w:rsid w:val="00D770EC"/>
    <w:rsid w:val="00D93670"/>
    <w:rsid w:val="00DE1E30"/>
    <w:rsid w:val="00E22706"/>
    <w:rsid w:val="00F3282A"/>
    <w:rsid w:val="00F72615"/>
    <w:rsid w:val="00FA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F3282A"/>
    <w:pPr>
      <w:keepNext/>
      <w:widowControl w:val="0"/>
      <w:spacing w:after="0" w:line="240" w:lineRule="auto"/>
      <w:ind w:left="1800" w:firstLine="36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F3282A"/>
    <w:pPr>
      <w:keepNext/>
      <w:widowControl w:val="0"/>
      <w:numPr>
        <w:ilvl w:val="12"/>
      </w:numPr>
      <w:spacing w:after="0" w:line="240" w:lineRule="auto"/>
      <w:ind w:left="2520" w:firstLine="360"/>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3282A"/>
    <w:pPr>
      <w:keepNext/>
      <w:widowControl w:val="0"/>
      <w:spacing w:after="0" w:line="240" w:lineRule="auto"/>
      <w:outlineLvl w:val="6"/>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6E"/>
    <w:pPr>
      <w:spacing w:after="0" w:line="240" w:lineRule="auto"/>
      <w:ind w:left="720"/>
    </w:pPr>
    <w:rPr>
      <w:rFonts w:ascii="Calibri" w:hAnsi="Calibri"/>
      <w:sz w:val="24"/>
    </w:rPr>
  </w:style>
  <w:style w:type="paragraph" w:styleId="BalloonText">
    <w:name w:val="Balloon Text"/>
    <w:basedOn w:val="Normal"/>
    <w:link w:val="BalloonTextChar"/>
    <w:uiPriority w:val="99"/>
    <w:semiHidden/>
    <w:unhideWhenUsed/>
    <w:rsid w:val="00D2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F6E"/>
    <w:rPr>
      <w:rFonts w:ascii="Tahoma" w:hAnsi="Tahoma" w:cs="Tahoma"/>
      <w:sz w:val="16"/>
      <w:szCs w:val="16"/>
    </w:rPr>
  </w:style>
  <w:style w:type="character" w:customStyle="1" w:styleId="Heading5Char">
    <w:name w:val="Heading 5 Char"/>
    <w:basedOn w:val="DefaultParagraphFont"/>
    <w:link w:val="Heading5"/>
    <w:rsid w:val="00F3282A"/>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3282A"/>
    <w:rPr>
      <w:rFonts w:ascii="Arial" w:eastAsia="Times New Roman" w:hAnsi="Arial" w:cs="Times New Roman"/>
      <w:sz w:val="24"/>
      <w:szCs w:val="20"/>
    </w:rPr>
  </w:style>
  <w:style w:type="character" w:customStyle="1" w:styleId="Heading7Char">
    <w:name w:val="Heading 7 Char"/>
    <w:basedOn w:val="DefaultParagraphFont"/>
    <w:link w:val="Heading7"/>
    <w:rsid w:val="00F3282A"/>
    <w:rPr>
      <w:rFonts w:ascii="Arial" w:eastAsia="Times New Roman" w:hAnsi="Arial" w:cs="Times New Roman"/>
      <w:b/>
      <w:sz w:val="28"/>
      <w:szCs w:val="20"/>
    </w:rPr>
  </w:style>
  <w:style w:type="paragraph" w:styleId="Title">
    <w:name w:val="Title"/>
    <w:basedOn w:val="Normal"/>
    <w:link w:val="TitleChar"/>
    <w:qFormat/>
    <w:rsid w:val="00F3282A"/>
    <w:pPr>
      <w:spacing w:after="0" w:line="240" w:lineRule="auto"/>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282A"/>
    <w:rPr>
      <w:rFonts w:ascii="Times New Roman" w:eastAsia="Times New Roman" w:hAnsi="Times New Roman" w:cs="Times New Roman"/>
      <w:b/>
      <w:sz w:val="24"/>
      <w:szCs w:val="20"/>
    </w:rPr>
  </w:style>
  <w:style w:type="paragraph" w:styleId="BodyText">
    <w:name w:val="Body Text"/>
    <w:basedOn w:val="Normal"/>
    <w:link w:val="BodyTextChar"/>
    <w:semiHidden/>
    <w:rsid w:val="00F3282A"/>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F3282A"/>
    <w:rPr>
      <w:rFonts w:ascii="Times New Roman" w:eastAsia="Times New Roman" w:hAnsi="Times New Roman" w:cs="Times New Roman"/>
      <w:b/>
      <w:sz w:val="24"/>
      <w:szCs w:val="20"/>
    </w:rPr>
  </w:style>
  <w:style w:type="paragraph" w:styleId="BodyText2">
    <w:name w:val="Body Text 2"/>
    <w:basedOn w:val="Normal"/>
    <w:link w:val="BodyText2Char"/>
    <w:semiHidden/>
    <w:rsid w:val="00F3282A"/>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F3282A"/>
    <w:rPr>
      <w:rFonts w:ascii="Times New Roman" w:eastAsia="Times New Roman" w:hAnsi="Times New Roman" w:cs="Times New Roman"/>
      <w:sz w:val="24"/>
      <w:szCs w:val="20"/>
    </w:rPr>
  </w:style>
  <w:style w:type="character" w:styleId="Hyperlink">
    <w:name w:val="Hyperlink"/>
    <w:basedOn w:val="DefaultParagraphFont"/>
    <w:semiHidden/>
    <w:rsid w:val="00F3282A"/>
    <w:rPr>
      <w:color w:val="0000FF"/>
      <w:u w:val="single"/>
    </w:rPr>
  </w:style>
  <w:style w:type="paragraph" w:styleId="Header">
    <w:name w:val="header"/>
    <w:basedOn w:val="Normal"/>
    <w:link w:val="HeaderChar"/>
    <w:uiPriority w:val="99"/>
    <w:semiHidden/>
    <w:unhideWhenUsed/>
    <w:rsid w:val="00494D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DEB"/>
  </w:style>
  <w:style w:type="paragraph" w:styleId="Footer">
    <w:name w:val="footer"/>
    <w:basedOn w:val="Normal"/>
    <w:link w:val="FooterChar"/>
    <w:uiPriority w:val="99"/>
    <w:unhideWhenUsed/>
    <w:rsid w:val="0049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F3282A"/>
    <w:pPr>
      <w:keepNext/>
      <w:widowControl w:val="0"/>
      <w:spacing w:after="0" w:line="240" w:lineRule="auto"/>
      <w:ind w:left="1800" w:firstLine="36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F3282A"/>
    <w:pPr>
      <w:keepNext/>
      <w:widowControl w:val="0"/>
      <w:numPr>
        <w:ilvl w:val="12"/>
      </w:numPr>
      <w:spacing w:after="0" w:line="240" w:lineRule="auto"/>
      <w:ind w:left="2520" w:firstLine="360"/>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3282A"/>
    <w:pPr>
      <w:keepNext/>
      <w:widowControl w:val="0"/>
      <w:spacing w:after="0" w:line="240" w:lineRule="auto"/>
      <w:outlineLvl w:val="6"/>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6E"/>
    <w:pPr>
      <w:spacing w:after="0" w:line="240" w:lineRule="auto"/>
      <w:ind w:left="720"/>
    </w:pPr>
    <w:rPr>
      <w:rFonts w:ascii="Calibri" w:hAnsi="Calibri"/>
      <w:sz w:val="24"/>
    </w:rPr>
  </w:style>
  <w:style w:type="paragraph" w:styleId="BalloonText">
    <w:name w:val="Balloon Text"/>
    <w:basedOn w:val="Normal"/>
    <w:link w:val="BalloonTextChar"/>
    <w:uiPriority w:val="99"/>
    <w:semiHidden/>
    <w:unhideWhenUsed/>
    <w:rsid w:val="00D2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F6E"/>
    <w:rPr>
      <w:rFonts w:ascii="Tahoma" w:hAnsi="Tahoma" w:cs="Tahoma"/>
      <w:sz w:val="16"/>
      <w:szCs w:val="16"/>
    </w:rPr>
  </w:style>
  <w:style w:type="character" w:customStyle="1" w:styleId="Heading5Char">
    <w:name w:val="Heading 5 Char"/>
    <w:basedOn w:val="DefaultParagraphFont"/>
    <w:link w:val="Heading5"/>
    <w:rsid w:val="00F3282A"/>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3282A"/>
    <w:rPr>
      <w:rFonts w:ascii="Arial" w:eastAsia="Times New Roman" w:hAnsi="Arial" w:cs="Times New Roman"/>
      <w:sz w:val="24"/>
      <w:szCs w:val="20"/>
    </w:rPr>
  </w:style>
  <w:style w:type="character" w:customStyle="1" w:styleId="Heading7Char">
    <w:name w:val="Heading 7 Char"/>
    <w:basedOn w:val="DefaultParagraphFont"/>
    <w:link w:val="Heading7"/>
    <w:rsid w:val="00F3282A"/>
    <w:rPr>
      <w:rFonts w:ascii="Arial" w:eastAsia="Times New Roman" w:hAnsi="Arial" w:cs="Times New Roman"/>
      <w:b/>
      <w:sz w:val="28"/>
      <w:szCs w:val="20"/>
    </w:rPr>
  </w:style>
  <w:style w:type="paragraph" w:styleId="Title">
    <w:name w:val="Title"/>
    <w:basedOn w:val="Normal"/>
    <w:link w:val="TitleChar"/>
    <w:qFormat/>
    <w:rsid w:val="00F3282A"/>
    <w:pPr>
      <w:spacing w:after="0" w:line="240" w:lineRule="auto"/>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282A"/>
    <w:rPr>
      <w:rFonts w:ascii="Times New Roman" w:eastAsia="Times New Roman" w:hAnsi="Times New Roman" w:cs="Times New Roman"/>
      <w:b/>
      <w:sz w:val="24"/>
      <w:szCs w:val="20"/>
    </w:rPr>
  </w:style>
  <w:style w:type="paragraph" w:styleId="BodyText">
    <w:name w:val="Body Text"/>
    <w:basedOn w:val="Normal"/>
    <w:link w:val="BodyTextChar"/>
    <w:semiHidden/>
    <w:rsid w:val="00F3282A"/>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F3282A"/>
    <w:rPr>
      <w:rFonts w:ascii="Times New Roman" w:eastAsia="Times New Roman" w:hAnsi="Times New Roman" w:cs="Times New Roman"/>
      <w:b/>
      <w:sz w:val="24"/>
      <w:szCs w:val="20"/>
    </w:rPr>
  </w:style>
  <w:style w:type="paragraph" w:styleId="BodyText2">
    <w:name w:val="Body Text 2"/>
    <w:basedOn w:val="Normal"/>
    <w:link w:val="BodyText2Char"/>
    <w:semiHidden/>
    <w:rsid w:val="00F3282A"/>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F3282A"/>
    <w:rPr>
      <w:rFonts w:ascii="Times New Roman" w:eastAsia="Times New Roman" w:hAnsi="Times New Roman" w:cs="Times New Roman"/>
      <w:sz w:val="24"/>
      <w:szCs w:val="20"/>
    </w:rPr>
  </w:style>
  <w:style w:type="character" w:styleId="Hyperlink">
    <w:name w:val="Hyperlink"/>
    <w:basedOn w:val="DefaultParagraphFont"/>
    <w:semiHidden/>
    <w:rsid w:val="00F3282A"/>
    <w:rPr>
      <w:color w:val="0000FF"/>
      <w:u w:val="single"/>
    </w:rPr>
  </w:style>
  <w:style w:type="paragraph" w:styleId="Header">
    <w:name w:val="header"/>
    <w:basedOn w:val="Normal"/>
    <w:link w:val="HeaderChar"/>
    <w:uiPriority w:val="99"/>
    <w:semiHidden/>
    <w:unhideWhenUsed/>
    <w:rsid w:val="00494D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DEB"/>
  </w:style>
  <w:style w:type="paragraph" w:styleId="Footer">
    <w:name w:val="footer"/>
    <w:basedOn w:val="Normal"/>
    <w:link w:val="FooterChar"/>
    <w:uiPriority w:val="99"/>
    <w:unhideWhenUsed/>
    <w:rsid w:val="0049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dscdd.org" TargetMode="External"/><Relationship Id="rId5" Type="http://schemas.openxmlformats.org/officeDocument/2006/relationships/webSettings" Target="webSettings.xml"/><Relationship Id="rId10" Type="http://schemas.openxmlformats.org/officeDocument/2006/relationships/hyperlink" Target="http://www.governor.nd.gov/boards/doc/sfn07387.pdf" TargetMode="External"/><Relationship Id="rId4" Type="http://schemas.openxmlformats.org/officeDocument/2006/relationships/settings" Target="settings.xml"/><Relationship Id="rId9" Type="http://schemas.openxmlformats.org/officeDocument/2006/relationships/hyperlink" Target="http://www.ndscd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apena</dc:creator>
  <cp:keywords/>
  <dc:description/>
  <cp:lastModifiedBy>chess</cp:lastModifiedBy>
  <cp:revision>2</cp:revision>
  <cp:lastPrinted>2011-04-11T17:59:00Z</cp:lastPrinted>
  <dcterms:created xsi:type="dcterms:W3CDTF">2013-05-24T14:32:00Z</dcterms:created>
  <dcterms:modified xsi:type="dcterms:W3CDTF">2013-05-24T14:32:00Z</dcterms:modified>
</cp:coreProperties>
</file>